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31C" w:rsidRPr="00F9731C" w:rsidRDefault="00F9731C" w:rsidP="00F9731C">
      <w:pPr>
        <w:spacing w:line="360" w:lineRule="auto"/>
        <w:jc w:val="center"/>
        <w:rPr>
          <w:b/>
          <w:bCs/>
          <w:color w:val="FF0000"/>
          <w:sz w:val="32"/>
          <w:szCs w:val="32"/>
        </w:rPr>
      </w:pPr>
      <w:r w:rsidRPr="00F9731C">
        <w:rPr>
          <w:rFonts w:hint="eastAsia"/>
          <w:b/>
          <w:bCs/>
          <w:color w:val="FF0000"/>
          <w:sz w:val="32"/>
          <w:szCs w:val="32"/>
        </w:rPr>
        <w:t>第</w:t>
      </w:r>
      <w:r w:rsidRPr="00F9731C">
        <w:rPr>
          <w:rFonts w:hint="eastAsia"/>
          <w:b/>
          <w:bCs/>
          <w:color w:val="FF0000"/>
          <w:sz w:val="32"/>
          <w:szCs w:val="32"/>
        </w:rPr>
        <w:t>7</w:t>
      </w:r>
      <w:r w:rsidRPr="00F9731C">
        <w:rPr>
          <w:rFonts w:hint="eastAsia"/>
          <w:b/>
          <w:bCs/>
          <w:color w:val="FF0000"/>
          <w:sz w:val="32"/>
          <w:szCs w:val="32"/>
        </w:rPr>
        <w:t>章</w:t>
      </w:r>
      <w:r w:rsidRPr="00F9731C">
        <w:rPr>
          <w:rFonts w:hint="eastAsia"/>
          <w:b/>
          <w:bCs/>
          <w:color w:val="FF0000"/>
          <w:sz w:val="32"/>
          <w:szCs w:val="32"/>
        </w:rPr>
        <w:t xml:space="preserve"> </w:t>
      </w:r>
      <w:r w:rsidRPr="00F9731C">
        <w:rPr>
          <w:rFonts w:hint="eastAsia"/>
          <w:b/>
          <w:bCs/>
          <w:color w:val="FF0000"/>
          <w:sz w:val="32"/>
          <w:szCs w:val="32"/>
        </w:rPr>
        <w:t>《力》基础测试卷（解析版）</w:t>
      </w:r>
    </w:p>
    <w:p w:rsidR="00F9731C" w:rsidRDefault="00F9731C" w:rsidP="00F9731C">
      <w:pPr>
        <w:spacing w:line="360" w:lineRule="auto"/>
        <w:jc w:val="center"/>
        <w:rPr>
          <w:b/>
          <w:bCs/>
          <w:sz w:val="24"/>
          <w:szCs w:val="24"/>
        </w:rPr>
      </w:pPr>
      <w:r>
        <w:rPr>
          <w:rFonts w:hint="eastAsia"/>
          <w:szCs w:val="21"/>
        </w:rPr>
        <w:t>（时间：</w:t>
      </w:r>
      <w:r>
        <w:rPr>
          <w:rFonts w:hint="eastAsia"/>
          <w:szCs w:val="21"/>
        </w:rPr>
        <w:t>60</w:t>
      </w:r>
      <w:r>
        <w:rPr>
          <w:rFonts w:hint="eastAsia"/>
          <w:szCs w:val="21"/>
        </w:rPr>
        <w:t>分钟，满分：</w:t>
      </w:r>
      <w:r>
        <w:rPr>
          <w:rFonts w:hint="eastAsia"/>
          <w:szCs w:val="21"/>
        </w:rPr>
        <w:t>100</w:t>
      </w:r>
      <w:r>
        <w:rPr>
          <w:rFonts w:hint="eastAsia"/>
          <w:szCs w:val="21"/>
        </w:rPr>
        <w:t>分）</w:t>
      </w:r>
    </w:p>
    <w:p w:rsidR="00F9731C" w:rsidRDefault="00F9731C" w:rsidP="00F9731C">
      <w:pPr>
        <w:numPr>
          <w:ilvl w:val="0"/>
          <w:numId w:val="1"/>
        </w:numPr>
        <w:tabs>
          <w:tab w:val="left" w:pos="3960"/>
        </w:tabs>
        <w:spacing w:line="360" w:lineRule="auto"/>
        <w:rPr>
          <w:b/>
          <w:bCs/>
          <w:sz w:val="24"/>
          <w:szCs w:val="24"/>
        </w:rPr>
      </w:pPr>
      <w:r>
        <w:rPr>
          <w:rFonts w:hint="eastAsia"/>
          <w:b/>
          <w:bCs/>
          <w:sz w:val="24"/>
          <w:szCs w:val="24"/>
        </w:rPr>
        <w:t>选择题（每小题</w:t>
      </w:r>
      <w:r>
        <w:rPr>
          <w:rFonts w:hint="eastAsia"/>
          <w:b/>
          <w:bCs/>
          <w:sz w:val="24"/>
          <w:szCs w:val="24"/>
        </w:rPr>
        <w:t>3</w:t>
      </w:r>
      <w:r>
        <w:rPr>
          <w:rFonts w:hint="eastAsia"/>
          <w:b/>
          <w:bCs/>
          <w:sz w:val="24"/>
          <w:szCs w:val="24"/>
        </w:rPr>
        <w:t>分，共</w:t>
      </w:r>
      <w:r>
        <w:rPr>
          <w:rFonts w:hint="eastAsia"/>
          <w:b/>
          <w:bCs/>
          <w:sz w:val="24"/>
          <w:szCs w:val="24"/>
        </w:rPr>
        <w:t>36</w:t>
      </w:r>
      <w:r>
        <w:rPr>
          <w:rFonts w:hint="eastAsia"/>
          <w:b/>
          <w:bCs/>
          <w:sz w:val="24"/>
          <w:szCs w:val="24"/>
        </w:rPr>
        <w:t>分）</w:t>
      </w:r>
    </w:p>
    <w:p w:rsidR="00F9731C" w:rsidRDefault="00F9731C" w:rsidP="00F9731C">
      <w:pPr>
        <w:spacing w:line="360" w:lineRule="auto"/>
        <w:jc w:val="left"/>
        <w:textAlignment w:val="center"/>
        <w:rPr>
          <w:rFonts w:ascii="宋体" w:hAnsi="宋体" w:cs="宋体"/>
          <w:bCs/>
        </w:rPr>
      </w:pPr>
      <w:r>
        <w:rPr>
          <w:rFonts w:hint="eastAsia"/>
          <w:bCs/>
        </w:rPr>
        <w:t>1</w:t>
      </w:r>
      <w:r w:rsidR="00681978">
        <w:rPr>
          <w:bCs/>
        </w:rPr>
        <w:t>．</w:t>
      </w:r>
      <w:r>
        <w:rPr>
          <w:rFonts w:ascii="宋体" w:hAnsi="宋体" w:cs="宋体"/>
          <w:bCs/>
        </w:rPr>
        <w:t>下列有关弹力的说法，正确的是（</w:t>
      </w:r>
      <w:r>
        <w:rPr>
          <w:rFonts w:eastAsia="Times New Roman"/>
          <w:bCs/>
        </w:rPr>
        <w:t xml:space="preserve">  </w:t>
      </w:r>
      <w:r>
        <w:rPr>
          <w:rFonts w:ascii="宋体" w:hAnsi="宋体" w:cs="宋体"/>
          <w:bCs/>
        </w:rPr>
        <w:t>）</w:t>
      </w:r>
    </w:p>
    <w:p w:rsidR="00F9731C" w:rsidRDefault="00F9731C" w:rsidP="00F9731C">
      <w:pPr>
        <w:spacing w:line="360" w:lineRule="auto"/>
        <w:jc w:val="left"/>
        <w:textAlignment w:val="center"/>
        <w:rPr>
          <w:rFonts w:ascii="宋体" w:hAnsi="宋体" w:cs="宋体"/>
          <w:bCs/>
        </w:rPr>
      </w:pPr>
      <w:r>
        <w:rPr>
          <w:bCs/>
        </w:rPr>
        <w:t>A</w:t>
      </w:r>
      <w:r>
        <w:rPr>
          <w:bCs/>
        </w:rPr>
        <w:t>．</w:t>
      </w:r>
      <w:r>
        <w:rPr>
          <w:rFonts w:ascii="宋体" w:hAnsi="宋体" w:cs="宋体"/>
          <w:bCs/>
        </w:rPr>
        <w:t>互相接触的两物体，一定产生弹力作用</w:t>
      </w:r>
    </w:p>
    <w:p w:rsidR="00F9731C" w:rsidRDefault="00F9731C" w:rsidP="00F9731C">
      <w:pPr>
        <w:spacing w:line="360" w:lineRule="auto"/>
        <w:jc w:val="left"/>
        <w:textAlignment w:val="center"/>
        <w:rPr>
          <w:rFonts w:ascii="宋体" w:hAnsi="宋体" w:cs="宋体"/>
          <w:bCs/>
        </w:rPr>
      </w:pPr>
      <w:r>
        <w:rPr>
          <w:bCs/>
        </w:rPr>
        <w:t>B</w:t>
      </w:r>
      <w:r>
        <w:rPr>
          <w:bCs/>
        </w:rPr>
        <w:t>．</w:t>
      </w:r>
      <w:r>
        <w:rPr>
          <w:rFonts w:ascii="宋体" w:hAnsi="宋体" w:cs="宋体"/>
          <w:bCs/>
        </w:rPr>
        <w:t>茶杯放在水平桌面上，茶杯对桌面的压力是由于桌面发生弹性形变而产生的</w:t>
      </w:r>
    </w:p>
    <w:p w:rsidR="00F9731C" w:rsidRDefault="00F9731C" w:rsidP="00F9731C">
      <w:pPr>
        <w:spacing w:line="360" w:lineRule="auto"/>
        <w:jc w:val="left"/>
        <w:textAlignment w:val="center"/>
        <w:rPr>
          <w:rFonts w:ascii="宋体" w:hAnsi="宋体" w:cs="宋体"/>
          <w:bCs/>
        </w:rPr>
      </w:pPr>
      <w:r>
        <w:rPr>
          <w:bCs/>
        </w:rPr>
        <w:t>C</w:t>
      </w:r>
      <w:r>
        <w:rPr>
          <w:bCs/>
        </w:rPr>
        <w:t>．</w:t>
      </w:r>
      <w:r>
        <w:rPr>
          <w:rFonts w:ascii="宋体" w:hAnsi="宋体" w:cs="宋体"/>
          <w:bCs/>
        </w:rPr>
        <w:t>从力的性质来看，重力、压力、支持力、拉力都属于弹力</w:t>
      </w:r>
    </w:p>
    <w:p w:rsidR="00F9731C" w:rsidRDefault="00F9731C" w:rsidP="00F9731C">
      <w:pPr>
        <w:spacing w:line="360" w:lineRule="auto"/>
        <w:jc w:val="left"/>
        <w:textAlignment w:val="center"/>
        <w:rPr>
          <w:rFonts w:ascii="宋体" w:hAnsi="宋体" w:cs="宋体"/>
          <w:bCs/>
        </w:rPr>
      </w:pPr>
      <w:r>
        <w:rPr>
          <w:bCs/>
        </w:rPr>
        <w:t>D</w:t>
      </w:r>
      <w:r>
        <w:rPr>
          <w:bCs/>
        </w:rPr>
        <w:t>．</w:t>
      </w:r>
      <w:r>
        <w:rPr>
          <w:rFonts w:ascii="宋体" w:hAnsi="宋体" w:cs="宋体"/>
          <w:bCs/>
        </w:rPr>
        <w:t>使物体发生弹性形变的外力越大，物体的形变就越大</w:t>
      </w:r>
    </w:p>
    <w:p w:rsidR="00F9731C" w:rsidRDefault="00F9731C" w:rsidP="00F9731C">
      <w:pPr>
        <w:spacing w:line="360" w:lineRule="auto"/>
        <w:jc w:val="left"/>
        <w:textAlignment w:val="center"/>
        <w:rPr>
          <w:bCs/>
          <w:color w:val="FF0000"/>
        </w:rPr>
      </w:pPr>
      <w:r>
        <w:rPr>
          <w:bCs/>
          <w:color w:val="FF0000"/>
        </w:rPr>
        <w:t>【答案】</w:t>
      </w:r>
      <w:r>
        <w:rPr>
          <w:bCs/>
          <w:color w:val="FF0000"/>
        </w:rPr>
        <w:t>D</w:t>
      </w:r>
    </w:p>
    <w:p w:rsidR="00F9731C" w:rsidRDefault="00F9731C" w:rsidP="00F9731C">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．互相接触的两物体，只有当相互挤压、产生弹性形变时才产生弹力，故</w:t>
      </w:r>
      <w:r>
        <w:rPr>
          <w:rFonts w:eastAsia="Times New Roman"/>
          <w:bCs/>
          <w:color w:val="FF0000"/>
        </w:rPr>
        <w:t>A</w:t>
      </w:r>
      <w:r>
        <w:rPr>
          <w:rFonts w:ascii="宋体" w:hAnsi="宋体" w:cs="宋体"/>
          <w:bCs/>
          <w:color w:val="FF0000"/>
        </w:rPr>
        <w:t>错误；</w:t>
      </w:r>
    </w:p>
    <w:p w:rsidR="00F9731C" w:rsidRDefault="00F9731C" w:rsidP="00F9731C">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．茶杯放在水平桌面上，茶杯对桌面的压力是由于茶杯发生弹性形变而产生的，故</w:t>
      </w:r>
      <w:r>
        <w:rPr>
          <w:rFonts w:eastAsia="Times New Roman"/>
          <w:bCs/>
          <w:color w:val="FF0000"/>
        </w:rPr>
        <w:t>B</w:t>
      </w:r>
      <w:r>
        <w:rPr>
          <w:rFonts w:ascii="宋体" w:hAnsi="宋体" w:cs="宋体"/>
          <w:bCs/>
          <w:color w:val="FF0000"/>
        </w:rPr>
        <w:t>错误；</w:t>
      </w:r>
    </w:p>
    <w:p w:rsidR="00F9731C" w:rsidRDefault="00F9731C" w:rsidP="00F9731C">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．从力的性质来看，重力属于引力、不属于弹力，压力、支持力、拉力属于弹力，故</w:t>
      </w:r>
      <w:r>
        <w:rPr>
          <w:rFonts w:eastAsia="Times New Roman"/>
          <w:bCs/>
          <w:color w:val="FF0000"/>
        </w:rPr>
        <w:t>C</w:t>
      </w:r>
      <w:r>
        <w:rPr>
          <w:rFonts w:ascii="宋体" w:hAnsi="宋体" w:cs="宋体"/>
          <w:bCs/>
          <w:color w:val="FF0000"/>
        </w:rPr>
        <w:t>错误；</w:t>
      </w:r>
    </w:p>
    <w:p w:rsidR="00F9731C" w:rsidRDefault="00F9731C" w:rsidP="00F9731C">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．在弹性范围内，物体的形变量与受到的弹力成正比，使某一物体发生弹性形变的外力越大，物体的形变就越大，故</w:t>
      </w:r>
      <w:r>
        <w:rPr>
          <w:rFonts w:eastAsia="Times New Roman"/>
          <w:bCs/>
          <w:color w:val="FF0000"/>
        </w:rPr>
        <w:t>D</w:t>
      </w:r>
      <w:r>
        <w:rPr>
          <w:rFonts w:ascii="宋体" w:hAnsi="宋体" w:cs="宋体"/>
          <w:bCs/>
          <w:color w:val="FF0000"/>
        </w:rPr>
        <w:t>正确。</w:t>
      </w:r>
    </w:p>
    <w:p w:rsidR="00F9731C" w:rsidRDefault="00F9731C" w:rsidP="00F9731C">
      <w:pPr>
        <w:spacing w:line="360" w:lineRule="auto"/>
        <w:jc w:val="left"/>
        <w:textAlignment w:val="center"/>
        <w:rPr>
          <w:bCs/>
        </w:rPr>
      </w:pPr>
      <w:r>
        <w:rPr>
          <w:rFonts w:hint="eastAsia"/>
          <w:bCs/>
        </w:rPr>
        <w:t>2</w:t>
      </w:r>
      <w:r>
        <w:rPr>
          <w:bCs/>
        </w:rPr>
        <w:t>．如图所示，物体</w:t>
      </w:r>
      <w:r>
        <w:rPr>
          <w:bCs/>
        </w:rPr>
        <w:t>B</w:t>
      </w:r>
      <w:r>
        <w:rPr>
          <w:bCs/>
        </w:rPr>
        <w:t>放在一个粗糙的斜面上，物体</w:t>
      </w:r>
      <w:r>
        <w:rPr>
          <w:bCs/>
        </w:rPr>
        <w:t>B</w:t>
      </w:r>
      <w:r>
        <w:rPr>
          <w:bCs/>
        </w:rPr>
        <w:t>的上表面水平，</w:t>
      </w:r>
      <w:r>
        <w:rPr>
          <w:bCs/>
        </w:rPr>
        <w:t>B</w:t>
      </w:r>
      <w:r>
        <w:rPr>
          <w:bCs/>
        </w:rPr>
        <w:t>上面载着</w:t>
      </w:r>
      <w:r>
        <w:rPr>
          <w:bCs/>
        </w:rPr>
        <w:t>A</w:t>
      </w:r>
      <w:r>
        <w:rPr>
          <w:bCs/>
        </w:rPr>
        <w:t>，当这整个装置一起沿水平向右匀速直线运动，则下列说法正确的是</w:t>
      </w:r>
    </w:p>
    <w:p w:rsidR="00F9731C" w:rsidRDefault="00F9731C" w:rsidP="00F9731C">
      <w:pPr>
        <w:spacing w:line="360" w:lineRule="auto"/>
        <w:jc w:val="left"/>
        <w:textAlignment w:val="center"/>
        <w:rPr>
          <w:bCs/>
        </w:rPr>
      </w:pPr>
      <w:r>
        <w:rPr>
          <w:bCs/>
          <w:noProof/>
        </w:rPr>
        <w:drawing>
          <wp:inline distT="0" distB="0" distL="0" distR="0">
            <wp:extent cx="1381125" cy="828675"/>
            <wp:effectExtent l="0" t="0" r="9525" b="9525"/>
            <wp:docPr id="43" name="图片 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2866826" descr="figur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1125" cy="828675"/>
                    </a:xfrm>
                    <a:prstGeom prst="rect">
                      <a:avLst/>
                    </a:prstGeom>
                    <a:noFill/>
                    <a:ln>
                      <a:noFill/>
                    </a:ln>
                  </pic:spPr>
                </pic:pic>
              </a:graphicData>
            </a:graphic>
          </wp:inline>
        </w:drawing>
      </w:r>
    </w:p>
    <w:p w:rsidR="00F9731C" w:rsidRDefault="00F9731C" w:rsidP="00F9731C">
      <w:pPr>
        <w:tabs>
          <w:tab w:val="left" w:pos="4153"/>
        </w:tabs>
        <w:spacing w:line="360" w:lineRule="auto"/>
        <w:jc w:val="left"/>
        <w:textAlignment w:val="center"/>
        <w:rPr>
          <w:bCs/>
        </w:rPr>
      </w:pPr>
      <w:r>
        <w:rPr>
          <w:bCs/>
        </w:rPr>
        <w:t>A</w:t>
      </w:r>
      <w:r>
        <w:rPr>
          <w:bCs/>
        </w:rPr>
        <w:t>．物体</w:t>
      </w:r>
      <w:r>
        <w:rPr>
          <w:bCs/>
        </w:rPr>
        <w:t>A</w:t>
      </w:r>
      <w:r>
        <w:rPr>
          <w:bCs/>
        </w:rPr>
        <w:t>受到</w:t>
      </w:r>
      <w:r>
        <w:rPr>
          <w:bCs/>
        </w:rPr>
        <w:t>3</w:t>
      </w:r>
      <w:r>
        <w:rPr>
          <w:bCs/>
        </w:rPr>
        <w:t>个力</w:t>
      </w:r>
      <w:r>
        <w:rPr>
          <w:bCs/>
        </w:rPr>
        <w:tab/>
        <w:t>B</w:t>
      </w:r>
      <w:r>
        <w:rPr>
          <w:bCs/>
        </w:rPr>
        <w:t>．物体</w:t>
      </w:r>
      <w:r>
        <w:rPr>
          <w:bCs/>
        </w:rPr>
        <w:t>A</w:t>
      </w:r>
      <w:r>
        <w:rPr>
          <w:bCs/>
        </w:rPr>
        <w:t>受到</w:t>
      </w:r>
      <w:r>
        <w:rPr>
          <w:bCs/>
        </w:rPr>
        <w:t>4</w:t>
      </w:r>
      <w:r>
        <w:rPr>
          <w:bCs/>
        </w:rPr>
        <w:t>个力</w:t>
      </w:r>
    </w:p>
    <w:p w:rsidR="00F9731C" w:rsidRDefault="00F9731C" w:rsidP="00F9731C">
      <w:pPr>
        <w:tabs>
          <w:tab w:val="left" w:pos="4153"/>
        </w:tabs>
        <w:spacing w:line="360" w:lineRule="auto"/>
        <w:jc w:val="left"/>
        <w:textAlignment w:val="center"/>
        <w:rPr>
          <w:bCs/>
        </w:rPr>
      </w:pPr>
      <w:r>
        <w:rPr>
          <w:bCs/>
        </w:rPr>
        <w:t>C</w:t>
      </w:r>
      <w:r>
        <w:rPr>
          <w:bCs/>
        </w:rPr>
        <w:t>．物体</w:t>
      </w:r>
      <w:r>
        <w:rPr>
          <w:bCs/>
        </w:rPr>
        <w:t>B</w:t>
      </w:r>
      <w:r>
        <w:rPr>
          <w:bCs/>
        </w:rPr>
        <w:t>受到</w:t>
      </w:r>
      <w:r>
        <w:rPr>
          <w:bCs/>
        </w:rPr>
        <w:t>4</w:t>
      </w:r>
      <w:r>
        <w:rPr>
          <w:bCs/>
        </w:rPr>
        <w:t>个力</w:t>
      </w:r>
      <w:r>
        <w:rPr>
          <w:bCs/>
        </w:rPr>
        <w:tab/>
        <w:t>D</w:t>
      </w:r>
      <w:r>
        <w:rPr>
          <w:bCs/>
        </w:rPr>
        <w:t>．物体</w:t>
      </w:r>
      <w:r>
        <w:rPr>
          <w:bCs/>
        </w:rPr>
        <w:t>B</w:t>
      </w:r>
      <w:r>
        <w:rPr>
          <w:bCs/>
        </w:rPr>
        <w:t>受到</w:t>
      </w:r>
      <w:r>
        <w:rPr>
          <w:bCs/>
        </w:rPr>
        <w:t>5</w:t>
      </w:r>
      <w:r>
        <w:rPr>
          <w:bCs/>
        </w:rPr>
        <w:t>个力</w:t>
      </w:r>
    </w:p>
    <w:p w:rsidR="00F9731C" w:rsidRDefault="00F9731C" w:rsidP="00F9731C">
      <w:pPr>
        <w:spacing w:line="360" w:lineRule="auto"/>
        <w:jc w:val="left"/>
        <w:textAlignment w:val="center"/>
        <w:rPr>
          <w:bCs/>
          <w:color w:val="FF0000"/>
        </w:rPr>
      </w:pPr>
      <w:r>
        <w:rPr>
          <w:bCs/>
          <w:color w:val="FF0000"/>
        </w:rPr>
        <w:t>【答案】</w:t>
      </w:r>
      <w:r>
        <w:rPr>
          <w:bCs/>
          <w:color w:val="FF0000"/>
        </w:rPr>
        <w:t>C</w:t>
      </w:r>
    </w:p>
    <w:p w:rsidR="00F9731C" w:rsidRDefault="00F9731C" w:rsidP="00F9731C">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F9731C" w:rsidRDefault="00F9731C" w:rsidP="00F9731C">
      <w:pPr>
        <w:spacing w:line="360" w:lineRule="auto"/>
        <w:jc w:val="left"/>
        <w:textAlignment w:val="center"/>
        <w:rPr>
          <w:bCs/>
          <w:color w:val="FF0000"/>
        </w:rPr>
      </w:pPr>
      <w:r>
        <w:rPr>
          <w:bCs/>
          <w:color w:val="FF0000"/>
        </w:rPr>
        <w:t>因为整个装置一起沿水平向右匀速直线运动，所以一定是受平衡力的作用；</w:t>
      </w:r>
    </w:p>
    <w:p w:rsidR="00F9731C" w:rsidRDefault="00F9731C" w:rsidP="00F9731C">
      <w:pPr>
        <w:spacing w:line="360" w:lineRule="auto"/>
        <w:jc w:val="left"/>
        <w:textAlignment w:val="center"/>
        <w:rPr>
          <w:bCs/>
          <w:color w:val="FF0000"/>
        </w:rPr>
      </w:pPr>
      <w:r>
        <w:rPr>
          <w:bCs/>
          <w:color w:val="FF0000"/>
        </w:rPr>
        <w:t>则物体</w:t>
      </w:r>
      <w:r>
        <w:rPr>
          <w:bCs/>
          <w:color w:val="FF0000"/>
        </w:rPr>
        <w:t>A</w:t>
      </w:r>
      <w:r>
        <w:rPr>
          <w:bCs/>
          <w:color w:val="FF0000"/>
        </w:rPr>
        <w:t>也处于平衡状态，所以物体</w:t>
      </w:r>
      <w:r>
        <w:rPr>
          <w:bCs/>
          <w:color w:val="FF0000"/>
        </w:rPr>
        <w:t>A</w:t>
      </w:r>
      <w:r>
        <w:rPr>
          <w:bCs/>
          <w:color w:val="FF0000"/>
        </w:rPr>
        <w:t>只受重力和支持力的作用，即受到</w:t>
      </w:r>
      <w:r>
        <w:rPr>
          <w:bCs/>
          <w:color w:val="FF0000"/>
        </w:rPr>
        <w:t>2</w:t>
      </w:r>
      <w:r>
        <w:rPr>
          <w:bCs/>
          <w:color w:val="FF0000"/>
        </w:rPr>
        <w:t>个力的作用；故</w:t>
      </w:r>
      <w:r>
        <w:rPr>
          <w:bCs/>
          <w:color w:val="FF0000"/>
        </w:rPr>
        <w:t>AB</w:t>
      </w:r>
      <w:r>
        <w:rPr>
          <w:bCs/>
          <w:color w:val="FF0000"/>
        </w:rPr>
        <w:t>错误；</w:t>
      </w:r>
    </w:p>
    <w:p w:rsidR="00F9731C" w:rsidRDefault="00F9731C" w:rsidP="00F9731C">
      <w:pPr>
        <w:spacing w:line="360" w:lineRule="auto"/>
        <w:jc w:val="left"/>
        <w:textAlignment w:val="center"/>
        <w:rPr>
          <w:bCs/>
          <w:color w:val="FF0000"/>
        </w:rPr>
      </w:pPr>
      <w:r>
        <w:rPr>
          <w:bCs/>
          <w:color w:val="FF0000"/>
        </w:rPr>
        <w:t>物体</w:t>
      </w:r>
      <w:r>
        <w:rPr>
          <w:bCs/>
          <w:color w:val="FF0000"/>
        </w:rPr>
        <w:t>B</w:t>
      </w:r>
      <w:r>
        <w:rPr>
          <w:bCs/>
          <w:color w:val="FF0000"/>
        </w:rPr>
        <w:t>也处于平衡状态，但物体</w:t>
      </w:r>
      <w:r>
        <w:rPr>
          <w:bCs/>
          <w:color w:val="FF0000"/>
        </w:rPr>
        <w:t>B</w:t>
      </w:r>
      <w:r>
        <w:rPr>
          <w:bCs/>
          <w:color w:val="FF0000"/>
        </w:rPr>
        <w:t>除受重力和斜面对它的支持力外，还受物体</w:t>
      </w:r>
      <w:r>
        <w:rPr>
          <w:bCs/>
          <w:color w:val="FF0000"/>
        </w:rPr>
        <w:t>A</w:t>
      </w:r>
      <w:r>
        <w:rPr>
          <w:bCs/>
          <w:color w:val="FF0000"/>
        </w:rPr>
        <w:t>对它产生的压力，同时物体</w:t>
      </w:r>
      <w:r>
        <w:rPr>
          <w:bCs/>
          <w:color w:val="FF0000"/>
        </w:rPr>
        <w:t>B</w:t>
      </w:r>
      <w:r>
        <w:rPr>
          <w:bCs/>
          <w:color w:val="FF0000"/>
        </w:rPr>
        <w:t>在斜面上有向下滑动的趋势，所以还受斜面对它产生的摩擦力，即共</w:t>
      </w:r>
      <w:r>
        <w:rPr>
          <w:bCs/>
          <w:color w:val="FF0000"/>
        </w:rPr>
        <w:lastRenderedPageBreak/>
        <w:t>受到</w:t>
      </w:r>
      <w:r>
        <w:rPr>
          <w:bCs/>
          <w:color w:val="FF0000"/>
        </w:rPr>
        <w:t>4</w:t>
      </w:r>
      <w:r>
        <w:rPr>
          <w:bCs/>
          <w:color w:val="FF0000"/>
        </w:rPr>
        <w:t>个力的作用，故</w:t>
      </w:r>
      <w:r>
        <w:rPr>
          <w:bCs/>
          <w:color w:val="FF0000"/>
        </w:rPr>
        <w:t>C</w:t>
      </w:r>
      <w:r>
        <w:rPr>
          <w:bCs/>
          <w:color w:val="FF0000"/>
        </w:rPr>
        <w:t>正确，</w:t>
      </w:r>
      <w:r>
        <w:rPr>
          <w:bCs/>
          <w:color w:val="FF0000"/>
        </w:rPr>
        <w:t>D</w:t>
      </w:r>
      <w:r>
        <w:rPr>
          <w:bCs/>
          <w:color w:val="FF0000"/>
        </w:rPr>
        <w:t>错误．</w:t>
      </w:r>
    </w:p>
    <w:p w:rsidR="00F9731C" w:rsidRDefault="00F9731C" w:rsidP="00F9731C">
      <w:pPr>
        <w:spacing w:line="360" w:lineRule="auto"/>
        <w:jc w:val="left"/>
        <w:textAlignment w:val="center"/>
        <w:rPr>
          <w:bCs/>
          <w:color w:val="FF0000"/>
        </w:rPr>
      </w:pPr>
      <w:r>
        <w:rPr>
          <w:bCs/>
          <w:color w:val="FF0000"/>
        </w:rPr>
        <w:t>故选</w:t>
      </w:r>
      <w:r>
        <w:rPr>
          <w:bCs/>
          <w:color w:val="FF0000"/>
        </w:rPr>
        <w:t>C</w:t>
      </w:r>
      <w:r>
        <w:rPr>
          <w:bCs/>
          <w:color w:val="FF0000"/>
        </w:rPr>
        <w:t>．</w:t>
      </w:r>
    </w:p>
    <w:p w:rsidR="00F9731C" w:rsidRDefault="00F9731C" w:rsidP="00F9731C">
      <w:pPr>
        <w:spacing w:line="360" w:lineRule="auto"/>
        <w:jc w:val="left"/>
        <w:textAlignment w:val="center"/>
        <w:rPr>
          <w:rFonts w:ascii="宋体" w:hAnsi="宋体" w:cs="宋体"/>
          <w:bCs/>
        </w:rPr>
      </w:pPr>
      <w:r>
        <w:rPr>
          <w:rFonts w:hint="eastAsia"/>
          <w:bCs/>
        </w:rPr>
        <w:t>3</w:t>
      </w:r>
      <w:r w:rsidR="00681978">
        <w:rPr>
          <w:bCs/>
        </w:rPr>
        <w:t>．</w:t>
      </w:r>
      <w:r>
        <w:rPr>
          <w:rFonts w:ascii="宋体" w:hAnsi="宋体" w:cs="宋体"/>
          <w:bCs/>
        </w:rPr>
        <w:t>关于力，下列说法中错误的是（</w:t>
      </w:r>
      <w:r>
        <w:rPr>
          <w:rFonts w:eastAsia="Times New Roman"/>
          <w:bCs/>
        </w:rPr>
        <w:t xml:space="preserve">  </w:t>
      </w:r>
      <w:r>
        <w:rPr>
          <w:rFonts w:ascii="宋体" w:hAnsi="宋体" w:cs="宋体"/>
          <w:bCs/>
        </w:rPr>
        <w:t>）</w:t>
      </w:r>
    </w:p>
    <w:p w:rsidR="00F9731C" w:rsidRDefault="00F9731C" w:rsidP="00F9731C">
      <w:pPr>
        <w:spacing w:line="360" w:lineRule="auto"/>
        <w:jc w:val="left"/>
        <w:textAlignment w:val="center"/>
        <w:rPr>
          <w:rFonts w:ascii="宋体" w:hAnsi="宋体" w:cs="宋体"/>
          <w:bCs/>
        </w:rPr>
      </w:pPr>
      <w:r>
        <w:rPr>
          <w:bCs/>
        </w:rPr>
        <w:t>A</w:t>
      </w:r>
      <w:r>
        <w:rPr>
          <w:bCs/>
        </w:rPr>
        <w:t>．</w:t>
      </w:r>
      <w:r>
        <w:rPr>
          <w:rFonts w:ascii="宋体" w:hAnsi="宋体" w:cs="宋体"/>
          <w:bCs/>
        </w:rPr>
        <w:t>力是物体对物体的作用</w:t>
      </w:r>
    </w:p>
    <w:p w:rsidR="00F9731C" w:rsidRDefault="00F9731C" w:rsidP="00F9731C">
      <w:pPr>
        <w:spacing w:line="360" w:lineRule="auto"/>
        <w:jc w:val="left"/>
        <w:textAlignment w:val="center"/>
        <w:rPr>
          <w:rFonts w:ascii="宋体" w:hAnsi="宋体" w:cs="宋体"/>
          <w:bCs/>
        </w:rPr>
      </w:pPr>
      <w:r>
        <w:rPr>
          <w:bCs/>
        </w:rPr>
        <w:t>B</w:t>
      </w:r>
      <w:r>
        <w:rPr>
          <w:bCs/>
        </w:rPr>
        <w:t>．</w:t>
      </w:r>
      <w:r>
        <w:rPr>
          <w:rFonts w:ascii="宋体" w:hAnsi="宋体" w:cs="宋体"/>
          <w:bCs/>
        </w:rPr>
        <w:t>物体发生弹性形变时一定会产生弹力</w:t>
      </w:r>
    </w:p>
    <w:p w:rsidR="00F9731C" w:rsidRDefault="00F9731C" w:rsidP="00F9731C">
      <w:pPr>
        <w:spacing w:line="360" w:lineRule="auto"/>
        <w:jc w:val="left"/>
        <w:textAlignment w:val="center"/>
        <w:rPr>
          <w:rFonts w:ascii="宋体" w:hAnsi="宋体" w:cs="宋体"/>
          <w:bCs/>
        </w:rPr>
      </w:pPr>
      <w:r>
        <w:rPr>
          <w:bCs/>
        </w:rPr>
        <w:t>C</w:t>
      </w:r>
      <w:r>
        <w:rPr>
          <w:bCs/>
        </w:rPr>
        <w:t>．</w:t>
      </w:r>
      <w:r>
        <w:rPr>
          <w:rFonts w:ascii="宋体" w:hAnsi="宋体" w:cs="宋体"/>
          <w:bCs/>
        </w:rPr>
        <w:t>只有人和动物才能产生力</w:t>
      </w:r>
    </w:p>
    <w:p w:rsidR="00F9731C" w:rsidRDefault="00F9731C" w:rsidP="00F9731C">
      <w:pPr>
        <w:spacing w:line="360" w:lineRule="auto"/>
        <w:jc w:val="left"/>
        <w:textAlignment w:val="center"/>
        <w:rPr>
          <w:rFonts w:ascii="宋体" w:hAnsi="宋体" w:cs="宋体"/>
          <w:bCs/>
        </w:rPr>
      </w:pPr>
      <w:r>
        <w:rPr>
          <w:bCs/>
        </w:rPr>
        <w:t>D</w:t>
      </w:r>
      <w:r>
        <w:rPr>
          <w:bCs/>
        </w:rPr>
        <w:t>．</w:t>
      </w:r>
      <w:r>
        <w:rPr>
          <w:rFonts w:ascii="宋体" w:hAnsi="宋体" w:cs="宋体"/>
          <w:bCs/>
        </w:rPr>
        <w:t>不存在只给别的物体施加力而自己不受力的物体</w:t>
      </w:r>
    </w:p>
    <w:p w:rsidR="00F9731C" w:rsidRDefault="00F9731C" w:rsidP="00F9731C">
      <w:pPr>
        <w:spacing w:line="360" w:lineRule="auto"/>
        <w:jc w:val="left"/>
        <w:textAlignment w:val="center"/>
        <w:rPr>
          <w:bCs/>
          <w:color w:val="FF0000"/>
        </w:rPr>
      </w:pPr>
      <w:r>
        <w:rPr>
          <w:bCs/>
          <w:color w:val="FF0000"/>
        </w:rPr>
        <w:t>【答案】</w:t>
      </w:r>
      <w:r>
        <w:rPr>
          <w:bCs/>
          <w:color w:val="FF0000"/>
        </w:rPr>
        <w:t>C</w:t>
      </w:r>
    </w:p>
    <w:p w:rsidR="00F9731C" w:rsidRDefault="00F9731C" w:rsidP="00F9731C">
      <w:pPr>
        <w:spacing w:line="360" w:lineRule="auto"/>
        <w:jc w:val="left"/>
        <w:textAlignment w:val="center"/>
        <w:rPr>
          <w:bCs/>
          <w:color w:val="FF0000"/>
        </w:rPr>
      </w:pPr>
      <w:r>
        <w:rPr>
          <w:bCs/>
          <w:color w:val="FF0000"/>
        </w:rPr>
        <w:t>【解析】</w:t>
      </w:r>
    </w:p>
    <w:p w:rsidR="00F9731C" w:rsidRDefault="00F9731C" w:rsidP="00F9731C">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A</w:t>
      </w:r>
      <w:r>
        <w:rPr>
          <w:rFonts w:ascii="宋体" w:hAnsi="宋体" w:cs="宋体"/>
          <w:bCs/>
          <w:color w:val="FF0000"/>
        </w:rPr>
        <w:t>．物体间力的作用是相互的，力必须有施力物体和受力物体，故</w:t>
      </w:r>
      <w:r>
        <w:rPr>
          <w:rFonts w:ascii="Times New Romance" w:eastAsia="Times New Romance" w:hAnsi="Times New Romance" w:cs="Times New Romance"/>
          <w:bCs/>
          <w:color w:val="FF0000"/>
        </w:rPr>
        <w:t>A</w:t>
      </w:r>
      <w:r>
        <w:rPr>
          <w:rFonts w:ascii="宋体" w:hAnsi="宋体" w:cs="宋体"/>
          <w:bCs/>
          <w:color w:val="FF0000"/>
        </w:rPr>
        <w:t>正确；</w:t>
      </w:r>
    </w:p>
    <w:p w:rsidR="00F9731C" w:rsidRDefault="00F9731C" w:rsidP="00F9731C">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B</w:t>
      </w:r>
      <w:r>
        <w:rPr>
          <w:rFonts w:ascii="宋体" w:hAnsi="宋体" w:cs="宋体"/>
          <w:bCs/>
          <w:color w:val="FF0000"/>
        </w:rPr>
        <w:t>．弹力是物体发生形变后，在恢复原状的过程中对与其接触的物体所产生的力，故</w:t>
      </w:r>
      <w:r>
        <w:rPr>
          <w:rFonts w:ascii="Times New Romance" w:eastAsia="Times New Romance" w:hAnsi="Times New Romance" w:cs="Times New Romance"/>
          <w:bCs/>
          <w:color w:val="FF0000"/>
        </w:rPr>
        <w:t>B</w:t>
      </w:r>
      <w:r>
        <w:rPr>
          <w:rFonts w:ascii="宋体" w:hAnsi="宋体" w:cs="宋体"/>
          <w:bCs/>
          <w:color w:val="FF0000"/>
        </w:rPr>
        <w:t>正确；</w:t>
      </w:r>
    </w:p>
    <w:p w:rsidR="00F9731C" w:rsidRDefault="00F9731C" w:rsidP="00F9731C">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C.</w:t>
      </w:r>
      <w:r>
        <w:rPr>
          <w:rFonts w:ascii="宋体" w:hAnsi="宋体" w:cs="宋体"/>
          <w:bCs/>
          <w:color w:val="FF0000"/>
        </w:rPr>
        <w:t>物体间力的作用是相互的，任何物体间都可以产生力，例如，起重机就可以产生力，故</w:t>
      </w:r>
      <w:r>
        <w:rPr>
          <w:rFonts w:ascii="Times New Romance" w:eastAsia="Times New Romance" w:hAnsi="Times New Romance" w:cs="Times New Romance"/>
          <w:bCs/>
          <w:color w:val="FF0000"/>
        </w:rPr>
        <w:t>C</w:t>
      </w:r>
      <w:r>
        <w:rPr>
          <w:rFonts w:ascii="宋体" w:hAnsi="宋体" w:cs="宋体"/>
          <w:bCs/>
          <w:color w:val="FF0000"/>
        </w:rPr>
        <w:t>错误；</w:t>
      </w:r>
    </w:p>
    <w:p w:rsidR="00F9731C" w:rsidRDefault="00F9731C" w:rsidP="00F9731C">
      <w:pPr>
        <w:spacing w:line="360" w:lineRule="auto"/>
        <w:jc w:val="left"/>
        <w:textAlignment w:val="center"/>
        <w:rPr>
          <w:rFonts w:ascii="Times New Romance" w:eastAsia="Times New Romance" w:hAnsi="Times New Romance" w:cs="Times New Romance"/>
          <w:bCs/>
        </w:rPr>
      </w:pPr>
      <w:r>
        <w:rPr>
          <w:rFonts w:ascii="Times New Romance" w:eastAsia="Times New Romance" w:hAnsi="Times New Romance" w:cs="Times New Romance"/>
          <w:bCs/>
          <w:color w:val="FF0000"/>
        </w:rPr>
        <w:t>D</w:t>
      </w:r>
      <w:r>
        <w:rPr>
          <w:rFonts w:ascii="宋体" w:hAnsi="宋体" w:cs="宋体"/>
          <w:bCs/>
          <w:color w:val="FF0000"/>
        </w:rPr>
        <w:t>．物体间力的作用是相互的</w:t>
      </w:r>
      <w:r>
        <w:rPr>
          <w:rFonts w:ascii="Times New Romance" w:eastAsia="Times New Romance" w:hAnsi="Times New Romance" w:cs="Times New Romance"/>
          <w:bCs/>
          <w:color w:val="FF0000"/>
        </w:rPr>
        <w:t>,</w:t>
      </w:r>
      <w:r>
        <w:rPr>
          <w:rFonts w:ascii="宋体" w:hAnsi="宋体" w:cs="宋体"/>
          <w:bCs/>
          <w:color w:val="FF0000"/>
        </w:rPr>
        <w:t>不存在只给别的物体施加力</w:t>
      </w:r>
      <w:r>
        <w:rPr>
          <w:rFonts w:ascii="Times New Romance" w:eastAsia="Times New Romance" w:hAnsi="Times New Romance" w:cs="Times New Romance"/>
          <w:bCs/>
          <w:color w:val="FF0000"/>
        </w:rPr>
        <w:t>,</w:t>
      </w:r>
      <w:r>
        <w:rPr>
          <w:rFonts w:ascii="宋体" w:hAnsi="宋体" w:cs="宋体"/>
          <w:bCs/>
          <w:color w:val="FF0000"/>
        </w:rPr>
        <w:t>而自己不受力的物体</w:t>
      </w:r>
      <w:r>
        <w:rPr>
          <w:rFonts w:ascii="Times New Romance" w:eastAsia="Times New Romance" w:hAnsi="Times New Romance" w:cs="Times New Romance"/>
          <w:bCs/>
          <w:color w:val="FF0000"/>
        </w:rPr>
        <w:t>,</w:t>
      </w:r>
      <w:r>
        <w:rPr>
          <w:rFonts w:ascii="宋体" w:hAnsi="宋体" w:cs="宋体"/>
          <w:bCs/>
          <w:color w:val="FF0000"/>
        </w:rPr>
        <w:t>故</w:t>
      </w:r>
      <w:r>
        <w:rPr>
          <w:rFonts w:ascii="Times New Romance" w:eastAsia="Times New Romance" w:hAnsi="Times New Romance" w:cs="Times New Romance"/>
          <w:bCs/>
          <w:color w:val="FF0000"/>
        </w:rPr>
        <w:t>D</w:t>
      </w:r>
      <w:r>
        <w:rPr>
          <w:rFonts w:ascii="宋体" w:hAnsi="宋体" w:cs="宋体"/>
          <w:bCs/>
          <w:color w:val="FF0000"/>
        </w:rPr>
        <w:t>正确</w:t>
      </w:r>
      <w:r>
        <w:rPr>
          <w:rFonts w:ascii="Times New Romance" w:eastAsia="Times New Romance" w:hAnsi="Times New Romance" w:cs="Times New Romance"/>
          <w:bCs/>
          <w:color w:val="FF0000"/>
        </w:rPr>
        <w:t>.</w:t>
      </w:r>
    </w:p>
    <w:p w:rsidR="00F9731C" w:rsidRDefault="00F9731C" w:rsidP="00F9731C">
      <w:pPr>
        <w:spacing w:line="360" w:lineRule="auto"/>
        <w:jc w:val="left"/>
        <w:textAlignment w:val="center"/>
        <w:rPr>
          <w:bCs/>
        </w:rPr>
      </w:pPr>
      <w:r>
        <w:rPr>
          <w:rFonts w:hint="eastAsia"/>
          <w:bCs/>
        </w:rPr>
        <w:t>4</w:t>
      </w:r>
      <w:r>
        <w:rPr>
          <w:bCs/>
        </w:rPr>
        <w:t>．在下图中，</w:t>
      </w:r>
      <w:r>
        <w:rPr>
          <w:bCs/>
          <w:i/>
        </w:rPr>
        <w:t>a</w:t>
      </w:r>
      <w:r>
        <w:rPr>
          <w:bCs/>
          <w:i/>
        </w:rPr>
        <w:t>、</w:t>
      </w:r>
      <w:r>
        <w:rPr>
          <w:bCs/>
        </w:rPr>
        <w:t>b</w:t>
      </w:r>
      <w:r>
        <w:rPr>
          <w:bCs/>
        </w:rPr>
        <w:t>两个小球相互间一定有弹力作用的是</w:t>
      </w:r>
      <w:r>
        <w:rPr>
          <w:rFonts w:ascii="宋体" w:hAnsi="宋体" w:cs="宋体"/>
          <w:bCs/>
        </w:rPr>
        <w:t>（</w:t>
      </w:r>
      <w:r>
        <w:rPr>
          <w:rFonts w:eastAsia="Times New Roman"/>
          <w:bCs/>
        </w:rPr>
        <w:t xml:space="preserve">  </w:t>
      </w:r>
      <w:r>
        <w:rPr>
          <w:rFonts w:ascii="宋体" w:hAnsi="宋体" w:cs="宋体"/>
          <w:bCs/>
        </w:rPr>
        <w:t>）</w:t>
      </w:r>
    </w:p>
    <w:p w:rsidR="00F9731C" w:rsidRDefault="00F9731C" w:rsidP="00F9731C">
      <w:pPr>
        <w:tabs>
          <w:tab w:val="left" w:pos="4153"/>
        </w:tabs>
        <w:spacing w:line="360" w:lineRule="auto"/>
        <w:jc w:val="left"/>
        <w:textAlignment w:val="center"/>
        <w:rPr>
          <w:bCs/>
        </w:rPr>
      </w:pPr>
      <w:r>
        <w:rPr>
          <w:bCs/>
        </w:rPr>
        <w:t>A</w:t>
      </w:r>
      <w:r>
        <w:rPr>
          <w:bCs/>
        </w:rPr>
        <w:t>．</w:t>
      </w:r>
      <w:r>
        <w:rPr>
          <w:bCs/>
          <w:noProof/>
        </w:rPr>
        <w:drawing>
          <wp:inline distT="0" distB="0" distL="0" distR="0" wp14:anchorId="1F83CFB2" wp14:editId="1EC39B89">
            <wp:extent cx="542925" cy="933450"/>
            <wp:effectExtent l="0" t="0" r="9525" b="0"/>
            <wp:docPr id="47" name="图片 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925" cy="933450"/>
                    </a:xfrm>
                    <a:prstGeom prst="rect">
                      <a:avLst/>
                    </a:prstGeom>
                    <a:noFill/>
                    <a:ln>
                      <a:noFill/>
                    </a:ln>
                  </pic:spPr>
                </pic:pic>
              </a:graphicData>
            </a:graphic>
          </wp:inline>
        </w:drawing>
      </w:r>
      <w:r>
        <w:rPr>
          <w:bCs/>
        </w:rPr>
        <w:t>B</w:t>
      </w:r>
      <w:r>
        <w:rPr>
          <w:bCs/>
        </w:rPr>
        <w:t>．</w:t>
      </w:r>
      <w:r>
        <w:rPr>
          <w:bCs/>
          <w:noProof/>
        </w:rPr>
        <w:drawing>
          <wp:inline distT="0" distB="0" distL="0" distR="0" wp14:anchorId="51328F44" wp14:editId="1BAEFBE5">
            <wp:extent cx="561975" cy="933450"/>
            <wp:effectExtent l="0" t="0" r="9525" b="0"/>
            <wp:docPr id="46" name="图片 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975" cy="933450"/>
                    </a:xfrm>
                    <a:prstGeom prst="rect">
                      <a:avLst/>
                    </a:prstGeom>
                    <a:noFill/>
                    <a:ln>
                      <a:noFill/>
                    </a:ln>
                  </pic:spPr>
                </pic:pic>
              </a:graphicData>
            </a:graphic>
          </wp:inline>
        </w:drawing>
      </w:r>
      <w:r>
        <w:rPr>
          <w:bCs/>
        </w:rPr>
        <w:t>C</w:t>
      </w:r>
      <w:r>
        <w:rPr>
          <w:bCs/>
        </w:rPr>
        <w:t>．</w:t>
      </w:r>
      <w:r>
        <w:rPr>
          <w:bCs/>
          <w:noProof/>
        </w:rPr>
        <w:drawing>
          <wp:inline distT="0" distB="0" distL="0" distR="0" wp14:anchorId="23025204" wp14:editId="2B11246B">
            <wp:extent cx="857250" cy="609600"/>
            <wp:effectExtent l="0" t="0" r="0" b="0"/>
            <wp:docPr id="45" name="图片 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7250" cy="609600"/>
                    </a:xfrm>
                    <a:prstGeom prst="rect">
                      <a:avLst/>
                    </a:prstGeom>
                    <a:noFill/>
                    <a:ln>
                      <a:noFill/>
                    </a:ln>
                  </pic:spPr>
                </pic:pic>
              </a:graphicData>
            </a:graphic>
          </wp:inline>
        </w:drawing>
      </w:r>
      <w:r>
        <w:rPr>
          <w:bCs/>
        </w:rPr>
        <w:t>D</w:t>
      </w:r>
      <w:r>
        <w:rPr>
          <w:bCs/>
        </w:rPr>
        <w:t>．</w:t>
      </w:r>
      <w:r>
        <w:rPr>
          <w:bCs/>
          <w:noProof/>
        </w:rPr>
        <w:drawing>
          <wp:inline distT="0" distB="0" distL="0" distR="0" wp14:anchorId="4BAEE2DB" wp14:editId="0F41B810">
            <wp:extent cx="857250" cy="762000"/>
            <wp:effectExtent l="0" t="0" r="0" b="0"/>
            <wp:docPr id="44" name="图片 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57250" cy="762000"/>
                    </a:xfrm>
                    <a:prstGeom prst="rect">
                      <a:avLst/>
                    </a:prstGeom>
                    <a:noFill/>
                    <a:ln>
                      <a:noFill/>
                    </a:ln>
                  </pic:spPr>
                </pic:pic>
              </a:graphicData>
            </a:graphic>
          </wp:inline>
        </w:drawing>
      </w:r>
    </w:p>
    <w:p w:rsidR="00F9731C" w:rsidRDefault="00F9731C" w:rsidP="00F9731C">
      <w:pPr>
        <w:spacing w:line="360" w:lineRule="auto"/>
        <w:jc w:val="left"/>
        <w:textAlignment w:val="center"/>
        <w:rPr>
          <w:bCs/>
          <w:color w:val="FF0000"/>
        </w:rPr>
      </w:pPr>
      <w:r>
        <w:rPr>
          <w:bCs/>
          <w:color w:val="FF0000"/>
        </w:rPr>
        <w:t>【答案】</w:t>
      </w:r>
      <w:r>
        <w:rPr>
          <w:bCs/>
          <w:color w:val="FF0000"/>
        </w:rPr>
        <w:t>B</w:t>
      </w:r>
    </w:p>
    <w:p w:rsidR="00F9731C" w:rsidRDefault="00F9731C" w:rsidP="00F9731C">
      <w:pPr>
        <w:spacing w:line="360" w:lineRule="auto"/>
        <w:jc w:val="left"/>
        <w:textAlignment w:val="center"/>
        <w:rPr>
          <w:bCs/>
          <w:color w:val="FF0000"/>
        </w:rPr>
      </w:pPr>
      <w:r>
        <w:rPr>
          <w:bCs/>
          <w:color w:val="FF0000"/>
        </w:rPr>
        <w:t>【解析】</w:t>
      </w:r>
    </w:p>
    <w:p w:rsidR="00F9731C" w:rsidRDefault="00F9731C" w:rsidP="00F9731C">
      <w:pPr>
        <w:spacing w:line="360" w:lineRule="auto"/>
        <w:jc w:val="left"/>
        <w:textAlignment w:val="center"/>
        <w:rPr>
          <w:bCs/>
          <w:color w:val="FF0000"/>
        </w:rPr>
      </w:pPr>
      <w:r>
        <w:rPr>
          <w:bCs/>
          <w:color w:val="FF0000"/>
        </w:rPr>
        <w:t>弹力是指发生弹性形变的物体，由于要恢复原状，而对使它发生形变的物体所产生力的作用，观察题图可知：</w:t>
      </w:r>
      <w:r>
        <w:rPr>
          <w:bCs/>
          <w:color w:val="FF0000"/>
        </w:rPr>
        <w:t>A</w:t>
      </w:r>
      <w:r>
        <w:rPr>
          <w:bCs/>
          <w:color w:val="FF0000"/>
        </w:rPr>
        <w:t>、</w:t>
      </w:r>
      <w:r>
        <w:rPr>
          <w:bCs/>
          <w:color w:val="FF0000"/>
        </w:rPr>
        <w:t>C</w:t>
      </w:r>
      <w:r>
        <w:rPr>
          <w:bCs/>
          <w:color w:val="FF0000"/>
        </w:rPr>
        <w:t>、</w:t>
      </w:r>
      <w:r>
        <w:rPr>
          <w:bCs/>
          <w:color w:val="FF0000"/>
        </w:rPr>
        <w:t>D</w:t>
      </w:r>
      <w:r>
        <w:rPr>
          <w:bCs/>
          <w:color w:val="FF0000"/>
        </w:rPr>
        <w:t>选项中两小球虽然相互接触，但它们并不一定产生弹性形变，而</w:t>
      </w:r>
      <w:r>
        <w:rPr>
          <w:bCs/>
          <w:color w:val="FF0000"/>
        </w:rPr>
        <w:t>B</w:t>
      </w:r>
      <w:r>
        <w:rPr>
          <w:bCs/>
          <w:color w:val="FF0000"/>
        </w:rPr>
        <w:t>选项中两小球由于相互挤压，而使它们都产生弹性形变，则两球之间一定会有弹力存在，故</w:t>
      </w:r>
      <w:r>
        <w:rPr>
          <w:bCs/>
          <w:color w:val="FF0000"/>
        </w:rPr>
        <w:t>B</w:t>
      </w:r>
      <w:r>
        <w:rPr>
          <w:bCs/>
          <w:color w:val="FF0000"/>
        </w:rPr>
        <w:t>选项正确，</w:t>
      </w:r>
      <w:r>
        <w:rPr>
          <w:bCs/>
          <w:color w:val="FF0000"/>
        </w:rPr>
        <w:t>ACD</w:t>
      </w:r>
      <w:r>
        <w:rPr>
          <w:bCs/>
          <w:color w:val="FF0000"/>
        </w:rPr>
        <w:t>错误．</w:t>
      </w:r>
    </w:p>
    <w:p w:rsidR="00F9731C" w:rsidRDefault="00F9731C" w:rsidP="00F9731C">
      <w:pPr>
        <w:spacing w:line="360" w:lineRule="auto"/>
        <w:jc w:val="left"/>
        <w:textAlignment w:val="center"/>
        <w:rPr>
          <w:bCs/>
        </w:rPr>
      </w:pPr>
      <w:r>
        <w:rPr>
          <w:bCs/>
        </w:rPr>
        <w:t>5</w:t>
      </w:r>
      <w:r w:rsidR="00681978">
        <w:rPr>
          <w:bCs/>
        </w:rPr>
        <w:t>．</w:t>
      </w:r>
      <w:r>
        <w:rPr>
          <w:bCs/>
        </w:rPr>
        <w:t>如图所示是小球所受重力的示意图，其中正确的是（</w:t>
      </w:r>
      <w:r>
        <w:rPr>
          <w:bCs/>
        </w:rPr>
        <w:t xml:space="preserve">   </w:t>
      </w:r>
      <w:r>
        <w:rPr>
          <w:bCs/>
        </w:rPr>
        <w:t>）</w:t>
      </w:r>
    </w:p>
    <w:p w:rsidR="00F9731C" w:rsidRDefault="00F9731C" w:rsidP="00F9731C">
      <w:pPr>
        <w:tabs>
          <w:tab w:val="left" w:pos="2076"/>
          <w:tab w:val="left" w:pos="4153"/>
          <w:tab w:val="left" w:pos="6229"/>
        </w:tabs>
        <w:spacing w:line="360" w:lineRule="auto"/>
        <w:jc w:val="left"/>
        <w:textAlignment w:val="center"/>
        <w:rPr>
          <w:bCs/>
        </w:rPr>
      </w:pPr>
      <w:r>
        <w:rPr>
          <w:bCs/>
        </w:rPr>
        <w:t>A</w:t>
      </w:r>
      <w:r>
        <w:rPr>
          <w:bCs/>
        </w:rPr>
        <w:t>．</w:t>
      </w:r>
      <w:r>
        <w:rPr>
          <w:bCs/>
          <w:noProof/>
        </w:rPr>
        <w:drawing>
          <wp:inline distT="0" distB="0" distL="0" distR="0">
            <wp:extent cx="676275" cy="552450"/>
            <wp:effectExtent l="0" t="0" r="9525" b="0"/>
            <wp:docPr id="42" name="图片 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9777519"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6275" cy="552450"/>
                    </a:xfrm>
                    <a:prstGeom prst="rect">
                      <a:avLst/>
                    </a:prstGeom>
                    <a:noFill/>
                    <a:ln>
                      <a:noFill/>
                    </a:ln>
                  </pic:spPr>
                </pic:pic>
              </a:graphicData>
            </a:graphic>
          </wp:inline>
        </w:drawing>
      </w:r>
      <w:r>
        <w:rPr>
          <w:bCs/>
        </w:rPr>
        <w:tab/>
        <w:t>B</w:t>
      </w:r>
      <w:r>
        <w:rPr>
          <w:bCs/>
        </w:rPr>
        <w:t>．</w:t>
      </w:r>
      <w:r>
        <w:rPr>
          <w:bCs/>
          <w:noProof/>
        </w:rPr>
        <w:drawing>
          <wp:inline distT="0" distB="0" distL="0" distR="0">
            <wp:extent cx="990600" cy="542925"/>
            <wp:effectExtent l="0" t="0" r="0" b="9525"/>
            <wp:docPr id="41" name="图片 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539395"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90600" cy="542925"/>
                    </a:xfrm>
                    <a:prstGeom prst="rect">
                      <a:avLst/>
                    </a:prstGeom>
                    <a:noFill/>
                    <a:ln>
                      <a:noFill/>
                    </a:ln>
                  </pic:spPr>
                </pic:pic>
              </a:graphicData>
            </a:graphic>
          </wp:inline>
        </w:drawing>
      </w:r>
      <w:r>
        <w:rPr>
          <w:bCs/>
        </w:rPr>
        <w:tab/>
        <w:t>C</w:t>
      </w:r>
      <w:r>
        <w:rPr>
          <w:bCs/>
        </w:rPr>
        <w:t>．</w:t>
      </w:r>
      <w:r>
        <w:rPr>
          <w:bCs/>
          <w:noProof/>
        </w:rPr>
        <w:drawing>
          <wp:inline distT="0" distB="0" distL="0" distR="0">
            <wp:extent cx="895350" cy="447675"/>
            <wp:effectExtent l="0" t="0" r="0" b="9525"/>
            <wp:docPr id="40"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03829987"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95350" cy="447675"/>
                    </a:xfrm>
                    <a:prstGeom prst="rect">
                      <a:avLst/>
                    </a:prstGeom>
                    <a:noFill/>
                    <a:ln>
                      <a:noFill/>
                    </a:ln>
                  </pic:spPr>
                </pic:pic>
              </a:graphicData>
            </a:graphic>
          </wp:inline>
        </w:drawing>
      </w:r>
      <w:r>
        <w:rPr>
          <w:bCs/>
        </w:rPr>
        <w:tab/>
        <w:t>D</w:t>
      </w:r>
      <w:r>
        <w:rPr>
          <w:bCs/>
        </w:rPr>
        <w:t>．</w:t>
      </w:r>
      <w:r>
        <w:rPr>
          <w:bCs/>
          <w:noProof/>
        </w:rPr>
        <w:drawing>
          <wp:inline distT="0" distB="0" distL="0" distR="0">
            <wp:extent cx="790575" cy="695325"/>
            <wp:effectExtent l="0" t="0" r="9525" b="9525"/>
            <wp:docPr id="39" name="图片 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0729845"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90575" cy="695325"/>
                    </a:xfrm>
                    <a:prstGeom prst="rect">
                      <a:avLst/>
                    </a:prstGeom>
                    <a:noFill/>
                    <a:ln>
                      <a:noFill/>
                    </a:ln>
                  </pic:spPr>
                </pic:pic>
              </a:graphicData>
            </a:graphic>
          </wp:inline>
        </w:drawing>
      </w:r>
    </w:p>
    <w:p w:rsidR="00F9731C" w:rsidRDefault="00F9731C" w:rsidP="00F9731C">
      <w:pPr>
        <w:spacing w:line="360" w:lineRule="auto"/>
        <w:jc w:val="left"/>
        <w:textAlignment w:val="center"/>
        <w:rPr>
          <w:bCs/>
          <w:color w:val="FF0000"/>
        </w:rPr>
      </w:pPr>
      <w:r>
        <w:rPr>
          <w:bCs/>
          <w:color w:val="FF0000"/>
        </w:rPr>
        <w:t>【答案】</w:t>
      </w:r>
      <w:r>
        <w:rPr>
          <w:bCs/>
          <w:color w:val="FF0000"/>
        </w:rPr>
        <w:t>C</w:t>
      </w:r>
    </w:p>
    <w:p w:rsidR="00F9731C" w:rsidRDefault="00F9731C" w:rsidP="00F9731C">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F9731C" w:rsidRDefault="00F9731C" w:rsidP="00F9731C">
      <w:pPr>
        <w:spacing w:line="360" w:lineRule="auto"/>
        <w:jc w:val="left"/>
        <w:textAlignment w:val="center"/>
        <w:rPr>
          <w:bCs/>
          <w:color w:val="FF0000"/>
        </w:rPr>
      </w:pPr>
      <w:r>
        <w:rPr>
          <w:bCs/>
          <w:color w:val="FF0000"/>
        </w:rPr>
        <w:lastRenderedPageBreak/>
        <w:t>重力是由于地球吸引而使物体受到的力，重力的作用点在物体的重心，重力的方向是竖直向下的。</w:t>
      </w:r>
    </w:p>
    <w:p w:rsidR="00F9731C" w:rsidRDefault="00F9731C" w:rsidP="00F9731C">
      <w:pPr>
        <w:spacing w:line="360" w:lineRule="auto"/>
        <w:jc w:val="left"/>
        <w:textAlignment w:val="center"/>
        <w:rPr>
          <w:bCs/>
          <w:color w:val="FF0000"/>
        </w:rPr>
      </w:pPr>
      <w:r>
        <w:rPr>
          <w:bCs/>
          <w:color w:val="FF0000"/>
        </w:rPr>
        <w:t>故选</w:t>
      </w:r>
      <w:r>
        <w:rPr>
          <w:bCs/>
          <w:color w:val="FF0000"/>
        </w:rPr>
        <w:t>C</w:t>
      </w:r>
      <w:r>
        <w:rPr>
          <w:bCs/>
          <w:color w:val="FF0000"/>
        </w:rPr>
        <w:t>。</w:t>
      </w:r>
    </w:p>
    <w:p w:rsidR="00F9731C" w:rsidRDefault="00F9731C" w:rsidP="00F9731C">
      <w:pPr>
        <w:spacing w:line="360" w:lineRule="auto"/>
        <w:jc w:val="left"/>
        <w:textAlignment w:val="center"/>
        <w:rPr>
          <w:bCs/>
        </w:rPr>
      </w:pPr>
      <w:r>
        <w:rPr>
          <w:bCs/>
        </w:rPr>
        <w:t>6</w:t>
      </w:r>
      <w:r>
        <w:rPr>
          <w:bCs/>
        </w:rPr>
        <w:t>．如图所示，选取甲、乙、丙、丁四根完全相同的弹簧，将甲、乙弹簧左端固定在墙上，用大小为</w:t>
      </w:r>
      <w:r>
        <w:rPr>
          <w:bCs/>
        </w:rPr>
        <w:t>F</w:t>
      </w:r>
      <w:r>
        <w:rPr>
          <w:bCs/>
        </w:rPr>
        <w:t>的力拉甲右端，用大小为</w:t>
      </w:r>
      <w:r>
        <w:rPr>
          <w:bCs/>
        </w:rPr>
        <w:t>F</w:t>
      </w:r>
      <w:r>
        <w:rPr>
          <w:bCs/>
        </w:rPr>
        <w:t>的力压乙右端，在丙弹簧左右两端施加大小为</w:t>
      </w:r>
      <w:r>
        <w:rPr>
          <w:bCs/>
        </w:rPr>
        <w:t>F</w:t>
      </w:r>
      <w:r>
        <w:rPr>
          <w:bCs/>
        </w:rPr>
        <w:t>的拉力，在丁弹簧左右两端施加大小为</w:t>
      </w:r>
      <w:r>
        <w:rPr>
          <w:bCs/>
        </w:rPr>
        <w:t>F</w:t>
      </w:r>
      <w:r>
        <w:rPr>
          <w:bCs/>
        </w:rPr>
        <w:t>的压力，四根弹簧都水平静止，如图，此时四根弹簧的长度分别是</w:t>
      </w:r>
      <w:r>
        <w:rPr>
          <w:bCs/>
        </w:rPr>
        <w:t>L</w:t>
      </w:r>
      <w:r>
        <w:rPr>
          <w:bCs/>
          <w:vertAlign w:val="subscript"/>
        </w:rPr>
        <w:t>甲</w:t>
      </w:r>
      <w:r>
        <w:rPr>
          <w:bCs/>
        </w:rPr>
        <w:t>、</w:t>
      </w:r>
      <w:r>
        <w:rPr>
          <w:bCs/>
        </w:rPr>
        <w:t>L</w:t>
      </w:r>
      <w:r>
        <w:rPr>
          <w:bCs/>
          <w:vertAlign w:val="subscript"/>
        </w:rPr>
        <w:t>乙</w:t>
      </w:r>
      <w:r>
        <w:rPr>
          <w:bCs/>
        </w:rPr>
        <w:t>、</w:t>
      </w:r>
      <w:r>
        <w:rPr>
          <w:bCs/>
        </w:rPr>
        <w:t>L</w:t>
      </w:r>
      <w:r>
        <w:rPr>
          <w:bCs/>
          <w:vertAlign w:val="subscript"/>
        </w:rPr>
        <w:t>丙</w:t>
      </w:r>
      <w:r>
        <w:rPr>
          <w:bCs/>
        </w:rPr>
        <w:t>、</w:t>
      </w:r>
      <w:r>
        <w:rPr>
          <w:bCs/>
        </w:rPr>
        <w:t>L</w:t>
      </w:r>
      <w:r>
        <w:rPr>
          <w:bCs/>
          <w:vertAlign w:val="subscript"/>
        </w:rPr>
        <w:t>丁</w:t>
      </w:r>
      <w:r>
        <w:rPr>
          <w:bCs/>
        </w:rPr>
        <w:t>，</w:t>
      </w:r>
      <w:r>
        <w:rPr>
          <w:bCs/>
        </w:rPr>
        <w:t xml:space="preserve"> </w:t>
      </w:r>
      <w:r>
        <w:rPr>
          <w:bCs/>
        </w:rPr>
        <w:t>则</w:t>
      </w:r>
    </w:p>
    <w:p w:rsidR="00F9731C" w:rsidRDefault="00F9731C" w:rsidP="00F9731C">
      <w:pPr>
        <w:spacing w:line="360" w:lineRule="auto"/>
        <w:jc w:val="left"/>
        <w:textAlignment w:val="center"/>
        <w:rPr>
          <w:bCs/>
        </w:rPr>
      </w:pPr>
      <w:r>
        <w:rPr>
          <w:bCs/>
          <w:noProof/>
        </w:rPr>
        <w:drawing>
          <wp:inline distT="0" distB="0" distL="0" distR="0">
            <wp:extent cx="4629150" cy="381000"/>
            <wp:effectExtent l="0" t="0" r="0" b="0"/>
            <wp:docPr id="38" name="图片 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4162532"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29150" cy="381000"/>
                    </a:xfrm>
                    <a:prstGeom prst="rect">
                      <a:avLst/>
                    </a:prstGeom>
                    <a:noFill/>
                    <a:ln>
                      <a:noFill/>
                    </a:ln>
                  </pic:spPr>
                </pic:pic>
              </a:graphicData>
            </a:graphic>
          </wp:inline>
        </w:drawing>
      </w:r>
    </w:p>
    <w:p w:rsidR="00F9731C" w:rsidRDefault="00F9731C" w:rsidP="00F9731C">
      <w:pPr>
        <w:tabs>
          <w:tab w:val="left" w:pos="4153"/>
        </w:tabs>
        <w:spacing w:line="360" w:lineRule="auto"/>
        <w:jc w:val="left"/>
        <w:textAlignment w:val="center"/>
        <w:rPr>
          <w:bCs/>
        </w:rPr>
      </w:pPr>
      <w:r>
        <w:rPr>
          <w:bCs/>
        </w:rPr>
        <w:t>A</w:t>
      </w:r>
      <w:r>
        <w:rPr>
          <w:bCs/>
        </w:rPr>
        <w:t>．</w:t>
      </w:r>
      <w:r>
        <w:rPr>
          <w:bCs/>
        </w:rPr>
        <w:t>L</w:t>
      </w:r>
      <w:r>
        <w:rPr>
          <w:bCs/>
          <w:vertAlign w:val="subscript"/>
        </w:rPr>
        <w:t>甲</w:t>
      </w:r>
      <w:r>
        <w:rPr>
          <w:bCs/>
        </w:rPr>
        <w:t>=L</w:t>
      </w:r>
      <w:r>
        <w:rPr>
          <w:bCs/>
          <w:vertAlign w:val="subscript"/>
        </w:rPr>
        <w:t>乙</w:t>
      </w:r>
      <w:r>
        <w:rPr>
          <w:bCs/>
        </w:rPr>
        <w:t>＞</w:t>
      </w:r>
      <w:r>
        <w:rPr>
          <w:bCs/>
        </w:rPr>
        <w:t>L</w:t>
      </w:r>
      <w:r>
        <w:rPr>
          <w:bCs/>
          <w:vertAlign w:val="subscript"/>
        </w:rPr>
        <w:t>丙</w:t>
      </w:r>
      <w:r>
        <w:rPr>
          <w:bCs/>
        </w:rPr>
        <w:t>=L</w:t>
      </w:r>
      <w:r>
        <w:rPr>
          <w:bCs/>
          <w:vertAlign w:val="subscript"/>
        </w:rPr>
        <w:t>丁</w:t>
      </w:r>
      <w:r>
        <w:rPr>
          <w:bCs/>
        </w:rPr>
        <w:t xml:space="preserve">     </w:t>
      </w:r>
      <w:r>
        <w:rPr>
          <w:bCs/>
        </w:rPr>
        <w:tab/>
        <w:t>B</w:t>
      </w:r>
      <w:r>
        <w:rPr>
          <w:bCs/>
        </w:rPr>
        <w:t>．</w:t>
      </w:r>
      <w:r>
        <w:rPr>
          <w:bCs/>
        </w:rPr>
        <w:t>L</w:t>
      </w:r>
      <w:r>
        <w:rPr>
          <w:bCs/>
          <w:vertAlign w:val="subscript"/>
        </w:rPr>
        <w:t>甲</w:t>
      </w:r>
      <w:r>
        <w:rPr>
          <w:bCs/>
        </w:rPr>
        <w:t>=L</w:t>
      </w:r>
      <w:r>
        <w:rPr>
          <w:bCs/>
          <w:vertAlign w:val="subscript"/>
        </w:rPr>
        <w:t>乙</w:t>
      </w:r>
      <w:r>
        <w:rPr>
          <w:bCs/>
        </w:rPr>
        <w:t>＜</w:t>
      </w:r>
      <w:r>
        <w:rPr>
          <w:bCs/>
        </w:rPr>
        <w:t>L</w:t>
      </w:r>
      <w:r>
        <w:rPr>
          <w:bCs/>
          <w:vertAlign w:val="subscript"/>
        </w:rPr>
        <w:t>丙</w:t>
      </w:r>
      <w:r>
        <w:rPr>
          <w:bCs/>
        </w:rPr>
        <w:t>=L</w:t>
      </w:r>
      <w:r>
        <w:rPr>
          <w:bCs/>
          <w:vertAlign w:val="subscript"/>
        </w:rPr>
        <w:t>丁</w:t>
      </w:r>
    </w:p>
    <w:p w:rsidR="00F9731C" w:rsidRDefault="00F9731C" w:rsidP="00F9731C">
      <w:pPr>
        <w:tabs>
          <w:tab w:val="left" w:pos="4153"/>
        </w:tabs>
        <w:spacing w:line="360" w:lineRule="auto"/>
        <w:jc w:val="left"/>
        <w:textAlignment w:val="center"/>
        <w:rPr>
          <w:bCs/>
        </w:rPr>
      </w:pPr>
      <w:r>
        <w:rPr>
          <w:bCs/>
        </w:rPr>
        <w:t>C</w:t>
      </w:r>
      <w:r>
        <w:rPr>
          <w:bCs/>
        </w:rPr>
        <w:t>．</w:t>
      </w:r>
      <w:r>
        <w:rPr>
          <w:bCs/>
        </w:rPr>
        <w:t>L</w:t>
      </w:r>
      <w:r>
        <w:rPr>
          <w:bCs/>
          <w:vertAlign w:val="subscript"/>
        </w:rPr>
        <w:t>甲</w:t>
      </w:r>
      <w:r>
        <w:rPr>
          <w:bCs/>
        </w:rPr>
        <w:t>=L</w:t>
      </w:r>
      <w:r>
        <w:rPr>
          <w:bCs/>
          <w:vertAlign w:val="subscript"/>
        </w:rPr>
        <w:t>丙</w:t>
      </w:r>
      <w:r>
        <w:rPr>
          <w:bCs/>
        </w:rPr>
        <w:t>＞</w:t>
      </w:r>
      <w:r>
        <w:rPr>
          <w:bCs/>
        </w:rPr>
        <w:t>L</w:t>
      </w:r>
      <w:r>
        <w:rPr>
          <w:bCs/>
          <w:vertAlign w:val="subscript"/>
        </w:rPr>
        <w:t>乙</w:t>
      </w:r>
      <w:r>
        <w:rPr>
          <w:bCs/>
        </w:rPr>
        <w:t>=L</w:t>
      </w:r>
      <w:r>
        <w:rPr>
          <w:bCs/>
          <w:vertAlign w:val="subscript"/>
        </w:rPr>
        <w:t>丁</w:t>
      </w:r>
      <w:r>
        <w:rPr>
          <w:bCs/>
        </w:rPr>
        <w:t xml:space="preserve">    </w:t>
      </w:r>
      <w:r>
        <w:rPr>
          <w:bCs/>
        </w:rPr>
        <w:tab/>
        <w:t>D</w:t>
      </w:r>
      <w:r>
        <w:rPr>
          <w:bCs/>
        </w:rPr>
        <w:t>．</w:t>
      </w:r>
      <w:r>
        <w:rPr>
          <w:bCs/>
        </w:rPr>
        <w:t>L</w:t>
      </w:r>
      <w:r>
        <w:rPr>
          <w:bCs/>
          <w:vertAlign w:val="subscript"/>
        </w:rPr>
        <w:t>甲</w:t>
      </w:r>
      <w:r>
        <w:rPr>
          <w:bCs/>
        </w:rPr>
        <w:t>=L</w:t>
      </w:r>
      <w:r>
        <w:rPr>
          <w:bCs/>
          <w:vertAlign w:val="subscript"/>
        </w:rPr>
        <w:t>丁</w:t>
      </w:r>
      <w:r>
        <w:rPr>
          <w:bCs/>
        </w:rPr>
        <w:t>＜</w:t>
      </w:r>
      <w:r>
        <w:rPr>
          <w:bCs/>
        </w:rPr>
        <w:t>L</w:t>
      </w:r>
      <w:r>
        <w:rPr>
          <w:bCs/>
          <w:vertAlign w:val="subscript"/>
        </w:rPr>
        <w:t>乙</w:t>
      </w:r>
      <w:r>
        <w:rPr>
          <w:bCs/>
        </w:rPr>
        <w:t>=L</w:t>
      </w:r>
      <w:r>
        <w:rPr>
          <w:bCs/>
          <w:vertAlign w:val="subscript"/>
        </w:rPr>
        <w:t>丙</w:t>
      </w:r>
    </w:p>
    <w:p w:rsidR="00F9731C" w:rsidRDefault="00F9731C" w:rsidP="00F9731C">
      <w:pPr>
        <w:spacing w:line="360" w:lineRule="auto"/>
        <w:jc w:val="left"/>
        <w:textAlignment w:val="center"/>
        <w:rPr>
          <w:bCs/>
          <w:color w:val="FF0000"/>
        </w:rPr>
      </w:pPr>
      <w:r>
        <w:rPr>
          <w:bCs/>
          <w:color w:val="FF0000"/>
        </w:rPr>
        <w:t>【答案】</w:t>
      </w:r>
      <w:r>
        <w:rPr>
          <w:bCs/>
          <w:color w:val="FF0000"/>
        </w:rPr>
        <w:t>C</w:t>
      </w:r>
    </w:p>
    <w:p w:rsidR="00F9731C" w:rsidRDefault="00F9731C" w:rsidP="00F9731C">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F9731C" w:rsidRDefault="00F9731C" w:rsidP="00F9731C">
      <w:pPr>
        <w:spacing w:line="360" w:lineRule="auto"/>
        <w:jc w:val="left"/>
        <w:textAlignment w:val="center"/>
        <w:rPr>
          <w:bCs/>
          <w:color w:val="FF0000"/>
        </w:rPr>
      </w:pPr>
      <w:r>
        <w:rPr>
          <w:bCs/>
          <w:color w:val="FF0000"/>
        </w:rPr>
        <w:t>弹簧受到的拉力与其伸长量</w:t>
      </w:r>
      <w:r>
        <w:rPr>
          <w:bCs/>
          <w:color w:val="FF0000"/>
        </w:rPr>
        <w:t>(</w:t>
      </w:r>
      <w:r>
        <w:rPr>
          <w:bCs/>
          <w:color w:val="FF0000"/>
        </w:rPr>
        <w:t>弹簧实际长度与原长之间的差值</w:t>
      </w:r>
      <w:r>
        <w:rPr>
          <w:bCs/>
          <w:color w:val="FF0000"/>
        </w:rPr>
        <w:t>)</w:t>
      </w:r>
      <w:r>
        <w:rPr>
          <w:bCs/>
          <w:color w:val="FF0000"/>
        </w:rPr>
        <w:t>成正比</w:t>
      </w:r>
      <w:r>
        <w:rPr>
          <w:bCs/>
          <w:color w:val="FF0000"/>
        </w:rPr>
        <w:t>;</w:t>
      </w:r>
      <w:r>
        <w:rPr>
          <w:bCs/>
          <w:color w:val="FF0000"/>
        </w:rPr>
        <w:t>而图甲和丙都是使弹簧伸长的</w:t>
      </w:r>
      <w:r>
        <w:rPr>
          <w:bCs/>
          <w:color w:val="FF0000"/>
        </w:rPr>
        <w:t>,</w:t>
      </w:r>
      <w:r>
        <w:rPr>
          <w:bCs/>
          <w:color w:val="FF0000"/>
        </w:rPr>
        <w:t>图乙和图丁都是让弹簧压缩的</w:t>
      </w:r>
      <w:r>
        <w:rPr>
          <w:bCs/>
          <w:color w:val="FF0000"/>
        </w:rPr>
        <w:t>,</w:t>
      </w:r>
      <w:r>
        <w:rPr>
          <w:bCs/>
          <w:color w:val="FF0000"/>
        </w:rPr>
        <w:t>图甲和图丙上的作用力相同</w:t>
      </w:r>
      <w:r>
        <w:rPr>
          <w:bCs/>
          <w:color w:val="FF0000"/>
        </w:rPr>
        <w:t>,</w:t>
      </w:r>
      <w:r>
        <w:rPr>
          <w:bCs/>
          <w:color w:val="FF0000"/>
        </w:rPr>
        <w:t>故伸长的长度相同</w:t>
      </w:r>
      <w:r>
        <w:rPr>
          <w:bCs/>
          <w:color w:val="FF0000"/>
        </w:rPr>
        <w:t>;</w:t>
      </w:r>
      <w:r>
        <w:rPr>
          <w:bCs/>
          <w:color w:val="FF0000"/>
        </w:rPr>
        <w:t>图乙和图丁上的作用力相同</w:t>
      </w:r>
      <w:r>
        <w:rPr>
          <w:bCs/>
          <w:color w:val="FF0000"/>
        </w:rPr>
        <w:t>,</w:t>
      </w:r>
      <w:r>
        <w:rPr>
          <w:bCs/>
          <w:color w:val="FF0000"/>
        </w:rPr>
        <w:t>故压缩的长度相同</w:t>
      </w:r>
      <w:r>
        <w:rPr>
          <w:bCs/>
          <w:color w:val="FF0000"/>
        </w:rPr>
        <w:t>,</w:t>
      </w:r>
      <w:r>
        <w:rPr>
          <w:bCs/>
          <w:color w:val="FF0000"/>
        </w:rPr>
        <w:t>故有</w:t>
      </w:r>
      <w:r>
        <w:rPr>
          <w:bCs/>
          <w:color w:val="FF0000"/>
        </w:rPr>
        <w:t>L</w:t>
      </w:r>
      <w:r>
        <w:rPr>
          <w:bCs/>
          <w:color w:val="FF0000"/>
          <w:vertAlign w:val="subscript"/>
        </w:rPr>
        <w:t>甲</w:t>
      </w:r>
      <w:r>
        <w:rPr>
          <w:bCs/>
          <w:color w:val="FF0000"/>
        </w:rPr>
        <w:t>=L</w:t>
      </w:r>
      <w:r>
        <w:rPr>
          <w:bCs/>
          <w:color w:val="FF0000"/>
          <w:vertAlign w:val="subscript"/>
        </w:rPr>
        <w:t>丙</w:t>
      </w:r>
      <w:r>
        <w:rPr>
          <w:bCs/>
          <w:color w:val="FF0000"/>
        </w:rPr>
        <w:t>&gt;L</w:t>
      </w:r>
      <w:r>
        <w:rPr>
          <w:bCs/>
          <w:color w:val="FF0000"/>
          <w:vertAlign w:val="subscript"/>
        </w:rPr>
        <w:t>乙</w:t>
      </w:r>
      <w:r>
        <w:rPr>
          <w:bCs/>
          <w:color w:val="FF0000"/>
        </w:rPr>
        <w:t>=L</w:t>
      </w:r>
      <w:r>
        <w:rPr>
          <w:bCs/>
          <w:color w:val="FF0000"/>
          <w:vertAlign w:val="subscript"/>
        </w:rPr>
        <w:t>丁</w:t>
      </w:r>
      <w:r>
        <w:rPr>
          <w:bCs/>
          <w:color w:val="FF0000"/>
        </w:rPr>
        <w:t>；故</w:t>
      </w:r>
      <w:r>
        <w:rPr>
          <w:bCs/>
          <w:color w:val="FF0000"/>
        </w:rPr>
        <w:t>ABD</w:t>
      </w:r>
      <w:r>
        <w:rPr>
          <w:bCs/>
          <w:color w:val="FF0000"/>
        </w:rPr>
        <w:t>错误，</w:t>
      </w:r>
      <w:r>
        <w:rPr>
          <w:bCs/>
          <w:color w:val="FF0000"/>
        </w:rPr>
        <w:t>C</w:t>
      </w:r>
      <w:r>
        <w:rPr>
          <w:bCs/>
          <w:color w:val="FF0000"/>
        </w:rPr>
        <w:t>正确；故选</w:t>
      </w:r>
      <w:r>
        <w:rPr>
          <w:bCs/>
          <w:color w:val="FF0000"/>
        </w:rPr>
        <w:t>C.</w:t>
      </w:r>
    </w:p>
    <w:p w:rsidR="00F9731C" w:rsidRDefault="00F9731C" w:rsidP="00F9731C">
      <w:pPr>
        <w:spacing w:line="360" w:lineRule="auto"/>
        <w:jc w:val="left"/>
        <w:textAlignment w:val="center"/>
        <w:rPr>
          <w:bCs/>
        </w:rPr>
      </w:pPr>
      <w:r>
        <w:rPr>
          <w:bCs/>
        </w:rPr>
        <w:t>7</w:t>
      </w:r>
      <w:r>
        <w:rPr>
          <w:bCs/>
        </w:rPr>
        <w:t>．比较图所示两个力的大小，可得出的结论是</w:t>
      </w:r>
    </w:p>
    <w:p w:rsidR="00F9731C" w:rsidRDefault="00F9731C" w:rsidP="00F9731C">
      <w:pPr>
        <w:spacing w:line="360" w:lineRule="auto"/>
        <w:jc w:val="left"/>
        <w:textAlignment w:val="center"/>
        <w:rPr>
          <w:bCs/>
        </w:rPr>
      </w:pPr>
      <w:r>
        <w:rPr>
          <w:bCs/>
          <w:noProof/>
        </w:rPr>
        <w:drawing>
          <wp:inline distT="0" distB="0" distL="0" distR="0">
            <wp:extent cx="1276350" cy="466725"/>
            <wp:effectExtent l="0" t="0" r="0" b="9525"/>
            <wp:docPr id="37" name="图片 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4649738"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6350" cy="466725"/>
                    </a:xfrm>
                    <a:prstGeom prst="rect">
                      <a:avLst/>
                    </a:prstGeom>
                    <a:noFill/>
                    <a:ln>
                      <a:noFill/>
                    </a:ln>
                  </pic:spPr>
                </pic:pic>
              </a:graphicData>
            </a:graphic>
          </wp:inline>
        </w:drawing>
      </w:r>
    </w:p>
    <w:p w:rsidR="00F9731C" w:rsidRDefault="00F9731C" w:rsidP="00F9731C">
      <w:pPr>
        <w:spacing w:line="360" w:lineRule="auto"/>
        <w:jc w:val="left"/>
        <w:textAlignment w:val="center"/>
        <w:rPr>
          <w:bCs/>
        </w:rPr>
      </w:pPr>
      <w:r>
        <w:rPr>
          <w:bCs/>
        </w:rPr>
        <w:t>A</w:t>
      </w:r>
      <w:r>
        <w:rPr>
          <w:bCs/>
        </w:rPr>
        <w:t>．</w:t>
      </w:r>
      <w:r>
        <w:rPr>
          <w:bCs/>
          <w:i/>
        </w:rPr>
        <w:t>F</w:t>
      </w:r>
      <w:r>
        <w:rPr>
          <w:bCs/>
          <w:vertAlign w:val="subscript"/>
        </w:rPr>
        <w:t>1</w:t>
      </w:r>
      <w:r>
        <w:rPr>
          <w:bCs/>
        </w:rPr>
        <w:t>＞</w:t>
      </w:r>
      <w:r>
        <w:rPr>
          <w:bCs/>
          <w:i/>
        </w:rPr>
        <w:t>F</w:t>
      </w:r>
      <w:r>
        <w:rPr>
          <w:bCs/>
          <w:vertAlign w:val="subscript"/>
        </w:rPr>
        <w:t>2</w:t>
      </w:r>
      <w:r w:rsidR="00681978">
        <w:rPr>
          <w:rFonts w:hint="eastAsia"/>
          <w:bCs/>
          <w:vertAlign w:val="subscript"/>
        </w:rPr>
        <w:t xml:space="preserve">     </w:t>
      </w:r>
      <w:r>
        <w:rPr>
          <w:bCs/>
        </w:rPr>
        <w:t>B</w:t>
      </w:r>
      <w:r>
        <w:rPr>
          <w:bCs/>
        </w:rPr>
        <w:t>．</w:t>
      </w:r>
      <w:r>
        <w:rPr>
          <w:bCs/>
          <w:i/>
        </w:rPr>
        <w:t>F</w:t>
      </w:r>
      <w:r>
        <w:rPr>
          <w:bCs/>
          <w:vertAlign w:val="subscript"/>
        </w:rPr>
        <w:t>1</w:t>
      </w:r>
      <w:r>
        <w:rPr>
          <w:bCs/>
        </w:rPr>
        <w:t>＜</w:t>
      </w:r>
      <w:r>
        <w:rPr>
          <w:bCs/>
          <w:i/>
        </w:rPr>
        <w:t>F</w:t>
      </w:r>
      <w:r>
        <w:rPr>
          <w:bCs/>
          <w:vertAlign w:val="subscript"/>
        </w:rPr>
        <w:t>2</w:t>
      </w:r>
      <w:r w:rsidR="00681978">
        <w:rPr>
          <w:rFonts w:hint="eastAsia"/>
          <w:bCs/>
          <w:vertAlign w:val="subscript"/>
        </w:rPr>
        <w:t xml:space="preserve">     </w:t>
      </w:r>
      <w:r>
        <w:rPr>
          <w:bCs/>
        </w:rPr>
        <w:t>C</w:t>
      </w:r>
      <w:r>
        <w:rPr>
          <w:bCs/>
        </w:rPr>
        <w:t>．</w:t>
      </w:r>
      <w:r>
        <w:rPr>
          <w:bCs/>
          <w:i/>
        </w:rPr>
        <w:t>F</w:t>
      </w:r>
      <w:r>
        <w:rPr>
          <w:bCs/>
          <w:vertAlign w:val="subscript"/>
        </w:rPr>
        <w:t>1</w:t>
      </w:r>
      <w:r>
        <w:rPr>
          <w:bCs/>
        </w:rPr>
        <w:t>＝</w:t>
      </w:r>
      <w:r>
        <w:rPr>
          <w:bCs/>
          <w:i/>
        </w:rPr>
        <w:t>F</w:t>
      </w:r>
      <w:r>
        <w:rPr>
          <w:bCs/>
          <w:vertAlign w:val="subscript"/>
        </w:rPr>
        <w:t>2</w:t>
      </w:r>
      <w:r w:rsidR="00681978">
        <w:rPr>
          <w:rFonts w:hint="eastAsia"/>
          <w:bCs/>
          <w:vertAlign w:val="subscript"/>
        </w:rPr>
        <w:t xml:space="preserve">     </w:t>
      </w:r>
      <w:r>
        <w:rPr>
          <w:bCs/>
        </w:rPr>
        <w:t>D</w:t>
      </w:r>
      <w:r>
        <w:rPr>
          <w:bCs/>
        </w:rPr>
        <w:t>．条件不足，无法判断</w:t>
      </w:r>
    </w:p>
    <w:p w:rsidR="00F9731C" w:rsidRDefault="00F9731C" w:rsidP="00F9731C">
      <w:pPr>
        <w:spacing w:line="360" w:lineRule="auto"/>
        <w:jc w:val="left"/>
        <w:textAlignment w:val="center"/>
        <w:rPr>
          <w:bCs/>
          <w:color w:val="FF0000"/>
        </w:rPr>
      </w:pPr>
      <w:r>
        <w:rPr>
          <w:bCs/>
          <w:color w:val="FF0000"/>
        </w:rPr>
        <w:t>【答案】</w:t>
      </w:r>
      <w:r>
        <w:rPr>
          <w:bCs/>
          <w:color w:val="FF0000"/>
        </w:rPr>
        <w:t>D</w:t>
      </w:r>
    </w:p>
    <w:p w:rsidR="00F9731C" w:rsidRDefault="00F9731C" w:rsidP="00F9731C">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F9731C" w:rsidRDefault="00F9731C" w:rsidP="00F9731C">
      <w:pPr>
        <w:spacing w:line="360" w:lineRule="auto"/>
        <w:jc w:val="left"/>
        <w:textAlignment w:val="center"/>
        <w:rPr>
          <w:bCs/>
          <w:color w:val="FF0000"/>
        </w:rPr>
      </w:pPr>
      <w:r>
        <w:rPr>
          <w:bCs/>
          <w:color w:val="FF0000"/>
        </w:rPr>
        <w:t>根据题意知道，若用示意图比较力的大小，则需要知道标度的大小．比较甲乙两图，只知道线段的长短，但标度未知，所以，无法比较力的大小，故只有</w:t>
      </w:r>
      <w:r>
        <w:rPr>
          <w:bCs/>
          <w:color w:val="FF0000"/>
        </w:rPr>
        <w:t>D</w:t>
      </w:r>
      <w:r>
        <w:rPr>
          <w:bCs/>
          <w:color w:val="FF0000"/>
        </w:rPr>
        <w:t>正确，故选</w:t>
      </w:r>
      <w:r>
        <w:rPr>
          <w:bCs/>
          <w:color w:val="FF0000"/>
        </w:rPr>
        <w:t>D</w:t>
      </w:r>
      <w:r>
        <w:rPr>
          <w:bCs/>
          <w:color w:val="FF0000"/>
        </w:rPr>
        <w:t>．</w:t>
      </w:r>
    </w:p>
    <w:p w:rsidR="00F9731C" w:rsidRDefault="00F9731C" w:rsidP="00F9731C">
      <w:pPr>
        <w:spacing w:line="360" w:lineRule="auto"/>
        <w:jc w:val="left"/>
        <w:textAlignment w:val="center"/>
        <w:rPr>
          <w:bCs/>
        </w:rPr>
      </w:pPr>
      <w:r>
        <w:rPr>
          <w:bCs/>
        </w:rPr>
        <w:t>8</w:t>
      </w:r>
      <w:r w:rsidR="00681978">
        <w:rPr>
          <w:bCs/>
        </w:rPr>
        <w:t>．</w:t>
      </w:r>
      <w:r>
        <w:rPr>
          <w:bCs/>
        </w:rPr>
        <w:t>如图所示实例中，表示力能使物体的运动状态发生变化的是</w:t>
      </w:r>
    </w:p>
    <w:p w:rsidR="00F9731C" w:rsidRDefault="00F9731C" w:rsidP="00F9731C">
      <w:pPr>
        <w:spacing w:line="360" w:lineRule="auto"/>
        <w:jc w:val="left"/>
        <w:textAlignment w:val="center"/>
        <w:rPr>
          <w:bCs/>
        </w:rPr>
      </w:pPr>
      <w:r>
        <w:rPr>
          <w:bCs/>
        </w:rPr>
        <w:t>A</w:t>
      </w:r>
      <w:r>
        <w:rPr>
          <w:bCs/>
        </w:rPr>
        <w:t>．</w:t>
      </w:r>
      <w:r>
        <w:rPr>
          <w:bCs/>
          <w:noProof/>
        </w:rPr>
        <w:drawing>
          <wp:inline distT="0" distB="0" distL="0" distR="0">
            <wp:extent cx="866775" cy="876300"/>
            <wp:effectExtent l="0" t="0" r="9525" b="0"/>
            <wp:docPr id="36" name="图片 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9947057"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6775" cy="876300"/>
                    </a:xfrm>
                    <a:prstGeom prst="rect">
                      <a:avLst/>
                    </a:prstGeom>
                    <a:noFill/>
                    <a:ln>
                      <a:noFill/>
                    </a:ln>
                  </pic:spPr>
                </pic:pic>
              </a:graphicData>
            </a:graphic>
          </wp:inline>
        </w:drawing>
      </w:r>
      <w:r>
        <w:rPr>
          <w:bCs/>
        </w:rPr>
        <w:t>用力将拉力器拉长</w:t>
      </w:r>
      <w:r>
        <w:rPr>
          <w:rFonts w:hint="eastAsia"/>
          <w:bCs/>
        </w:rPr>
        <w:t xml:space="preserve">           </w:t>
      </w:r>
      <w:r>
        <w:rPr>
          <w:bCs/>
        </w:rPr>
        <w:t>B</w:t>
      </w:r>
      <w:r>
        <w:rPr>
          <w:bCs/>
        </w:rPr>
        <w:t>．</w:t>
      </w:r>
      <w:r>
        <w:rPr>
          <w:bCs/>
          <w:noProof/>
        </w:rPr>
        <w:drawing>
          <wp:inline distT="0" distB="0" distL="0" distR="0">
            <wp:extent cx="923925" cy="885825"/>
            <wp:effectExtent l="0" t="0" r="9525" b="9525"/>
            <wp:docPr id="35" name="图片 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9992587"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23925" cy="885825"/>
                    </a:xfrm>
                    <a:prstGeom prst="rect">
                      <a:avLst/>
                    </a:prstGeom>
                    <a:noFill/>
                    <a:ln>
                      <a:noFill/>
                    </a:ln>
                  </pic:spPr>
                </pic:pic>
              </a:graphicData>
            </a:graphic>
          </wp:inline>
        </w:drawing>
      </w:r>
      <w:r>
        <w:rPr>
          <w:bCs/>
        </w:rPr>
        <w:t>飞来的网球使球拍变形</w:t>
      </w:r>
    </w:p>
    <w:p w:rsidR="00F9731C" w:rsidRDefault="00F9731C" w:rsidP="00F9731C">
      <w:pPr>
        <w:spacing w:line="360" w:lineRule="auto"/>
        <w:jc w:val="left"/>
        <w:textAlignment w:val="center"/>
        <w:rPr>
          <w:bCs/>
        </w:rPr>
      </w:pPr>
      <w:r>
        <w:rPr>
          <w:bCs/>
        </w:rPr>
        <w:lastRenderedPageBreak/>
        <w:t>C</w:t>
      </w:r>
      <w:r>
        <w:rPr>
          <w:bCs/>
        </w:rPr>
        <w:t>．</w:t>
      </w:r>
      <w:r>
        <w:rPr>
          <w:bCs/>
          <w:noProof/>
        </w:rPr>
        <w:drawing>
          <wp:inline distT="0" distB="0" distL="0" distR="0">
            <wp:extent cx="1371600" cy="971550"/>
            <wp:effectExtent l="0" t="0" r="0" b="0"/>
            <wp:docPr id="34" name="图片 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5831298"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71600" cy="971550"/>
                    </a:xfrm>
                    <a:prstGeom prst="rect">
                      <a:avLst/>
                    </a:prstGeom>
                    <a:noFill/>
                    <a:ln>
                      <a:noFill/>
                    </a:ln>
                  </pic:spPr>
                </pic:pic>
              </a:graphicData>
            </a:graphic>
          </wp:inline>
        </w:drawing>
      </w:r>
      <w:r>
        <w:rPr>
          <w:bCs/>
        </w:rPr>
        <w:t>熊猫将竹子拉弯</w:t>
      </w:r>
      <w:r>
        <w:rPr>
          <w:bCs/>
        </w:rPr>
        <w:t>D</w:t>
      </w:r>
      <w:r>
        <w:rPr>
          <w:bCs/>
        </w:rPr>
        <w:t>．</w:t>
      </w:r>
      <w:r>
        <w:rPr>
          <w:bCs/>
          <w:noProof/>
        </w:rPr>
        <w:drawing>
          <wp:inline distT="0" distB="0" distL="0" distR="0">
            <wp:extent cx="1009650" cy="923925"/>
            <wp:effectExtent l="0" t="0" r="0" b="9525"/>
            <wp:docPr id="33" name="图片 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7860414"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09650" cy="923925"/>
                    </a:xfrm>
                    <a:prstGeom prst="rect">
                      <a:avLst/>
                    </a:prstGeom>
                    <a:noFill/>
                    <a:ln>
                      <a:noFill/>
                    </a:ln>
                  </pic:spPr>
                </pic:pic>
              </a:graphicData>
            </a:graphic>
          </wp:inline>
        </w:drawing>
      </w:r>
      <w:r>
        <w:rPr>
          <w:bCs/>
        </w:rPr>
        <w:t>运动员用头顶球，使球改变运动方向</w:t>
      </w:r>
    </w:p>
    <w:p w:rsidR="00F9731C" w:rsidRDefault="00F9731C" w:rsidP="00F9731C">
      <w:pPr>
        <w:spacing w:line="360" w:lineRule="auto"/>
        <w:jc w:val="left"/>
        <w:textAlignment w:val="center"/>
        <w:rPr>
          <w:bCs/>
          <w:color w:val="FF0000"/>
        </w:rPr>
      </w:pPr>
      <w:r>
        <w:rPr>
          <w:bCs/>
          <w:color w:val="FF0000"/>
        </w:rPr>
        <w:t>【答案】</w:t>
      </w:r>
      <w:r>
        <w:rPr>
          <w:bCs/>
          <w:color w:val="FF0000"/>
        </w:rPr>
        <w:t>D</w:t>
      </w:r>
    </w:p>
    <w:p w:rsidR="00F9731C" w:rsidRDefault="00F9731C" w:rsidP="00F9731C">
      <w:pPr>
        <w:spacing w:line="360" w:lineRule="auto"/>
        <w:jc w:val="left"/>
        <w:textAlignment w:val="center"/>
        <w:rPr>
          <w:bCs/>
          <w:color w:val="FF0000"/>
        </w:rPr>
      </w:pPr>
      <w:r>
        <w:rPr>
          <w:bCs/>
          <w:color w:val="FF0000"/>
        </w:rPr>
        <w:t>【解析】</w:t>
      </w:r>
    </w:p>
    <w:p w:rsidR="00F9731C" w:rsidRDefault="00F9731C" w:rsidP="00F9731C">
      <w:pPr>
        <w:spacing w:line="360" w:lineRule="auto"/>
        <w:jc w:val="left"/>
        <w:textAlignment w:val="center"/>
        <w:rPr>
          <w:bCs/>
          <w:color w:val="FF0000"/>
        </w:rPr>
      </w:pPr>
      <w:r>
        <w:rPr>
          <w:bCs/>
          <w:color w:val="FF0000"/>
        </w:rPr>
        <w:t>A</w:t>
      </w:r>
      <w:r>
        <w:rPr>
          <w:bCs/>
          <w:color w:val="FF0000"/>
        </w:rPr>
        <w:t>．用力将拉力器拉长，说明力可以改变物体的形状，故</w:t>
      </w:r>
      <w:r>
        <w:rPr>
          <w:bCs/>
          <w:color w:val="FF0000"/>
        </w:rPr>
        <w:t>A</w:t>
      </w:r>
      <w:r>
        <w:rPr>
          <w:bCs/>
          <w:color w:val="FF0000"/>
        </w:rPr>
        <w:t>不符合题意．</w:t>
      </w:r>
    </w:p>
    <w:p w:rsidR="00F9731C" w:rsidRDefault="00F9731C" w:rsidP="00F9731C">
      <w:pPr>
        <w:spacing w:line="360" w:lineRule="auto"/>
        <w:jc w:val="left"/>
        <w:textAlignment w:val="center"/>
        <w:rPr>
          <w:bCs/>
          <w:color w:val="FF0000"/>
        </w:rPr>
      </w:pPr>
      <w:r>
        <w:rPr>
          <w:bCs/>
          <w:color w:val="FF0000"/>
        </w:rPr>
        <w:t>B</w:t>
      </w:r>
      <w:r>
        <w:rPr>
          <w:bCs/>
          <w:color w:val="FF0000"/>
        </w:rPr>
        <w:t>．飞来的网球使球拍变形，说明了力可以改变物体的形状，故</w:t>
      </w:r>
      <w:r>
        <w:rPr>
          <w:bCs/>
          <w:color w:val="FF0000"/>
        </w:rPr>
        <w:t>B</w:t>
      </w:r>
      <w:r>
        <w:rPr>
          <w:bCs/>
          <w:color w:val="FF0000"/>
        </w:rPr>
        <w:t>不符合题意．</w:t>
      </w:r>
    </w:p>
    <w:p w:rsidR="00F9731C" w:rsidRDefault="00F9731C" w:rsidP="00F9731C">
      <w:pPr>
        <w:spacing w:line="360" w:lineRule="auto"/>
        <w:jc w:val="left"/>
        <w:textAlignment w:val="center"/>
        <w:rPr>
          <w:bCs/>
          <w:color w:val="FF0000"/>
        </w:rPr>
      </w:pPr>
      <w:r>
        <w:rPr>
          <w:bCs/>
          <w:color w:val="FF0000"/>
        </w:rPr>
        <w:t>C</w:t>
      </w:r>
      <w:r>
        <w:rPr>
          <w:bCs/>
          <w:color w:val="FF0000"/>
        </w:rPr>
        <w:t>．熊猫将竹子拉弯，是力改变了物体的形状，故</w:t>
      </w:r>
      <w:r>
        <w:rPr>
          <w:bCs/>
          <w:color w:val="FF0000"/>
        </w:rPr>
        <w:t>C</w:t>
      </w:r>
      <w:r>
        <w:rPr>
          <w:bCs/>
          <w:color w:val="FF0000"/>
        </w:rPr>
        <w:t>不符合题意．</w:t>
      </w:r>
    </w:p>
    <w:p w:rsidR="00F9731C" w:rsidRDefault="00F9731C" w:rsidP="00F9731C">
      <w:pPr>
        <w:spacing w:line="360" w:lineRule="auto"/>
        <w:jc w:val="left"/>
        <w:textAlignment w:val="center"/>
        <w:rPr>
          <w:bCs/>
          <w:color w:val="FF0000"/>
        </w:rPr>
      </w:pPr>
      <w:r>
        <w:rPr>
          <w:bCs/>
          <w:color w:val="FF0000"/>
        </w:rPr>
        <w:t>D</w:t>
      </w:r>
      <w:r>
        <w:rPr>
          <w:bCs/>
          <w:color w:val="FF0000"/>
        </w:rPr>
        <w:t>．运动员用头顶球，使球改变运动方向，球的运动状态发生变化，表示力能使物体的运动状态发生变化，故</w:t>
      </w:r>
      <w:r>
        <w:rPr>
          <w:bCs/>
          <w:color w:val="FF0000"/>
        </w:rPr>
        <w:t>D</w:t>
      </w:r>
      <w:r>
        <w:rPr>
          <w:bCs/>
          <w:color w:val="FF0000"/>
        </w:rPr>
        <w:t>符合题意为答案．</w:t>
      </w:r>
    </w:p>
    <w:p w:rsidR="00F9731C" w:rsidRDefault="00F9731C" w:rsidP="00F9731C">
      <w:pPr>
        <w:spacing w:line="360" w:lineRule="auto"/>
        <w:jc w:val="left"/>
        <w:textAlignment w:val="center"/>
        <w:rPr>
          <w:bCs/>
        </w:rPr>
      </w:pPr>
      <w:r>
        <w:rPr>
          <w:bCs/>
        </w:rPr>
        <w:t>9</w:t>
      </w:r>
      <w:r>
        <w:rPr>
          <w:bCs/>
        </w:rPr>
        <w:t>．某同学在用已校零的弹簧测力计测量一物体的重力时</w:t>
      </w:r>
      <w:r>
        <w:rPr>
          <w:bCs/>
        </w:rPr>
        <w:t>,</w:t>
      </w:r>
      <w:r>
        <w:rPr>
          <w:bCs/>
        </w:rPr>
        <w:t>误将弹簧测力计倒置</w:t>
      </w:r>
      <w:r>
        <w:rPr>
          <w:bCs/>
        </w:rPr>
        <w:t>,</w:t>
      </w:r>
      <w:r>
        <w:rPr>
          <w:bCs/>
        </w:rPr>
        <w:t>物体挂在了拉环上</w:t>
      </w:r>
      <w:r>
        <w:rPr>
          <w:bCs/>
        </w:rPr>
        <w:t>.</w:t>
      </w:r>
      <w:r>
        <w:rPr>
          <w:bCs/>
        </w:rPr>
        <w:t>当物体静止时</w:t>
      </w:r>
      <w:r>
        <w:rPr>
          <w:bCs/>
        </w:rPr>
        <w:t>,</w:t>
      </w:r>
      <w:r>
        <w:rPr>
          <w:bCs/>
        </w:rPr>
        <w:t>弹簧测力计的示数如图所示</w:t>
      </w:r>
      <w:r>
        <w:rPr>
          <w:bCs/>
        </w:rPr>
        <w:t>,</w:t>
      </w:r>
      <w:r>
        <w:rPr>
          <w:bCs/>
        </w:rPr>
        <w:t>显示为</w:t>
      </w:r>
      <w:r>
        <w:rPr>
          <w:bCs/>
        </w:rPr>
        <w:t>9.0 N,</w:t>
      </w:r>
      <w:r>
        <w:rPr>
          <w:bCs/>
        </w:rPr>
        <w:t>则该物体的重为</w:t>
      </w:r>
    </w:p>
    <w:p w:rsidR="00F9731C" w:rsidRDefault="00F9731C" w:rsidP="00F9731C">
      <w:pPr>
        <w:spacing w:line="360" w:lineRule="auto"/>
        <w:jc w:val="left"/>
        <w:textAlignment w:val="center"/>
        <w:rPr>
          <w:bCs/>
        </w:rPr>
      </w:pPr>
      <w:r>
        <w:rPr>
          <w:bCs/>
        </w:rPr>
        <w:t xml:space="preserve"> </w:t>
      </w:r>
      <w:r>
        <w:rPr>
          <w:bCs/>
          <w:noProof/>
        </w:rPr>
        <w:drawing>
          <wp:inline distT="0" distB="0" distL="0" distR="0">
            <wp:extent cx="666750" cy="1200150"/>
            <wp:effectExtent l="0" t="0" r="0" b="0"/>
            <wp:docPr id="32" name="图片 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4175669"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66750" cy="1200150"/>
                    </a:xfrm>
                    <a:prstGeom prst="rect">
                      <a:avLst/>
                    </a:prstGeom>
                    <a:noFill/>
                    <a:ln>
                      <a:noFill/>
                    </a:ln>
                  </pic:spPr>
                </pic:pic>
              </a:graphicData>
            </a:graphic>
          </wp:inline>
        </w:drawing>
      </w:r>
    </w:p>
    <w:p w:rsidR="00F9731C" w:rsidRDefault="00F9731C" w:rsidP="00F9731C">
      <w:pPr>
        <w:tabs>
          <w:tab w:val="left" w:pos="4153"/>
        </w:tabs>
        <w:spacing w:line="360" w:lineRule="auto"/>
        <w:jc w:val="left"/>
        <w:textAlignment w:val="center"/>
        <w:rPr>
          <w:bCs/>
        </w:rPr>
      </w:pPr>
      <w:r>
        <w:rPr>
          <w:bCs/>
        </w:rPr>
        <w:t>A</w:t>
      </w:r>
      <w:r>
        <w:rPr>
          <w:bCs/>
        </w:rPr>
        <w:t>．一定等于</w:t>
      </w:r>
      <w:r>
        <w:rPr>
          <w:bCs/>
        </w:rPr>
        <w:t>11.0 N</w:t>
      </w:r>
      <w:r>
        <w:rPr>
          <w:bCs/>
        </w:rPr>
        <w:tab/>
        <w:t>B</w:t>
      </w:r>
      <w:r>
        <w:rPr>
          <w:bCs/>
        </w:rPr>
        <w:t>．一定等于</w:t>
      </w:r>
      <w:r>
        <w:rPr>
          <w:bCs/>
        </w:rPr>
        <w:t>9.0 N</w:t>
      </w:r>
    </w:p>
    <w:p w:rsidR="00F9731C" w:rsidRDefault="00F9731C" w:rsidP="00F9731C">
      <w:pPr>
        <w:tabs>
          <w:tab w:val="left" w:pos="4153"/>
        </w:tabs>
        <w:spacing w:line="360" w:lineRule="auto"/>
        <w:jc w:val="left"/>
        <w:textAlignment w:val="center"/>
        <w:rPr>
          <w:bCs/>
        </w:rPr>
      </w:pPr>
      <w:r>
        <w:rPr>
          <w:bCs/>
        </w:rPr>
        <w:t>C</w:t>
      </w:r>
      <w:r>
        <w:rPr>
          <w:bCs/>
        </w:rPr>
        <w:t>．一定小于</w:t>
      </w:r>
      <w:r>
        <w:rPr>
          <w:bCs/>
        </w:rPr>
        <w:t>9.0 N</w:t>
      </w:r>
      <w:r>
        <w:rPr>
          <w:bCs/>
        </w:rPr>
        <w:tab/>
        <w:t>D</w:t>
      </w:r>
      <w:r>
        <w:rPr>
          <w:bCs/>
        </w:rPr>
        <w:t>．一定大于</w:t>
      </w:r>
      <w:r>
        <w:rPr>
          <w:bCs/>
        </w:rPr>
        <w:t>11.0 N</w:t>
      </w:r>
    </w:p>
    <w:p w:rsidR="00F9731C" w:rsidRDefault="00F9731C" w:rsidP="00F9731C">
      <w:pPr>
        <w:spacing w:line="360" w:lineRule="auto"/>
        <w:jc w:val="left"/>
        <w:textAlignment w:val="center"/>
        <w:rPr>
          <w:bCs/>
          <w:color w:val="FF0000"/>
        </w:rPr>
      </w:pPr>
      <w:r>
        <w:rPr>
          <w:bCs/>
          <w:color w:val="FF0000"/>
        </w:rPr>
        <w:t>【答案】</w:t>
      </w:r>
      <w:r>
        <w:rPr>
          <w:bCs/>
          <w:color w:val="FF0000"/>
        </w:rPr>
        <w:t>C</w:t>
      </w:r>
    </w:p>
    <w:p w:rsidR="00F9731C" w:rsidRDefault="00F9731C" w:rsidP="00F9731C">
      <w:pPr>
        <w:spacing w:line="360" w:lineRule="auto"/>
        <w:jc w:val="left"/>
        <w:textAlignment w:val="center"/>
        <w:rPr>
          <w:bCs/>
          <w:color w:val="FF0000"/>
        </w:rPr>
      </w:pPr>
      <w:r>
        <w:rPr>
          <w:bCs/>
          <w:color w:val="FF0000"/>
        </w:rPr>
        <w:t>【解析】</w:t>
      </w:r>
    </w:p>
    <w:p w:rsidR="00F9731C" w:rsidRDefault="00F9731C" w:rsidP="00F9731C">
      <w:pPr>
        <w:spacing w:line="360" w:lineRule="auto"/>
        <w:jc w:val="left"/>
        <w:textAlignment w:val="center"/>
        <w:rPr>
          <w:bCs/>
          <w:color w:val="FF0000"/>
        </w:rPr>
      </w:pPr>
      <w:r>
        <w:rPr>
          <w:bCs/>
          <w:color w:val="FF0000"/>
        </w:rPr>
        <w:t>试题分析：当将弹簧测力计倒置过来后，把物体挂在拉环上，因为弹簧测力计本身有重力，挂钩显示的示数等于弹簧测力计自身的重力和物体的重力之和，所以此时物体的重力要小于测力计示数</w:t>
      </w:r>
      <w:r>
        <w:rPr>
          <w:bCs/>
          <w:color w:val="FF0000"/>
        </w:rPr>
        <w:t>9.0N</w:t>
      </w:r>
      <w:r>
        <w:rPr>
          <w:bCs/>
          <w:color w:val="FF0000"/>
        </w:rPr>
        <w:t>．</w:t>
      </w:r>
    </w:p>
    <w:p w:rsidR="00F9731C" w:rsidRDefault="00F9731C" w:rsidP="00F9731C">
      <w:pPr>
        <w:spacing w:line="360" w:lineRule="auto"/>
        <w:jc w:val="left"/>
        <w:textAlignment w:val="center"/>
        <w:rPr>
          <w:bCs/>
          <w:color w:val="FF0000"/>
        </w:rPr>
      </w:pPr>
      <w:r>
        <w:rPr>
          <w:bCs/>
          <w:color w:val="FF0000"/>
        </w:rPr>
        <w:t>故选</w:t>
      </w:r>
      <w:r>
        <w:rPr>
          <w:bCs/>
          <w:color w:val="FF0000"/>
        </w:rPr>
        <w:t>C</w:t>
      </w:r>
      <w:r>
        <w:rPr>
          <w:bCs/>
          <w:color w:val="FF0000"/>
        </w:rPr>
        <w:t>．</w:t>
      </w:r>
    </w:p>
    <w:p w:rsidR="00F9731C" w:rsidRDefault="00F9731C" w:rsidP="00F9731C">
      <w:pPr>
        <w:spacing w:line="360" w:lineRule="auto"/>
        <w:jc w:val="left"/>
        <w:textAlignment w:val="center"/>
        <w:rPr>
          <w:bCs/>
        </w:rPr>
      </w:pPr>
      <w:r>
        <w:rPr>
          <w:bCs/>
        </w:rPr>
        <w:t>10</w:t>
      </w:r>
      <w:r>
        <w:rPr>
          <w:bCs/>
        </w:rPr>
        <w:t>．下列图像中，能正确表示物体所受重力与质量关系的是（</w:t>
      </w:r>
      <w:r>
        <w:rPr>
          <w:bCs/>
        </w:rPr>
        <w:t xml:space="preserve">        </w:t>
      </w:r>
      <w:r>
        <w:rPr>
          <w:bCs/>
        </w:rPr>
        <w:t>）</w:t>
      </w:r>
    </w:p>
    <w:p w:rsidR="00F9731C" w:rsidRDefault="00F9731C" w:rsidP="00F9731C">
      <w:pPr>
        <w:tabs>
          <w:tab w:val="left" w:pos="4153"/>
        </w:tabs>
        <w:spacing w:line="360" w:lineRule="auto"/>
        <w:jc w:val="left"/>
        <w:textAlignment w:val="center"/>
        <w:rPr>
          <w:bCs/>
        </w:rPr>
      </w:pPr>
      <w:r>
        <w:rPr>
          <w:bCs/>
        </w:rPr>
        <w:lastRenderedPageBreak/>
        <w:t>A</w:t>
      </w:r>
      <w:r>
        <w:rPr>
          <w:bCs/>
        </w:rPr>
        <w:t>．</w:t>
      </w:r>
      <w:r>
        <w:rPr>
          <w:bCs/>
          <w:noProof/>
        </w:rPr>
        <w:drawing>
          <wp:inline distT="0" distB="0" distL="0" distR="0">
            <wp:extent cx="1095375" cy="952500"/>
            <wp:effectExtent l="0" t="0" r="9525" b="0"/>
            <wp:docPr id="31" name="图片 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1487862"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95375" cy="952500"/>
                    </a:xfrm>
                    <a:prstGeom prst="rect">
                      <a:avLst/>
                    </a:prstGeom>
                    <a:noFill/>
                    <a:ln>
                      <a:noFill/>
                    </a:ln>
                  </pic:spPr>
                </pic:pic>
              </a:graphicData>
            </a:graphic>
          </wp:inline>
        </w:drawing>
      </w:r>
      <w:r>
        <w:rPr>
          <w:bCs/>
        </w:rPr>
        <w:t>B</w:t>
      </w:r>
      <w:r>
        <w:rPr>
          <w:bCs/>
        </w:rPr>
        <w:t>．</w:t>
      </w:r>
      <w:r>
        <w:rPr>
          <w:bCs/>
          <w:noProof/>
        </w:rPr>
        <w:drawing>
          <wp:inline distT="0" distB="0" distL="0" distR="0">
            <wp:extent cx="1047750" cy="942975"/>
            <wp:effectExtent l="0" t="0" r="0" b="9525"/>
            <wp:docPr id="30" name="图片 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808155"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47750" cy="942975"/>
                    </a:xfrm>
                    <a:prstGeom prst="rect">
                      <a:avLst/>
                    </a:prstGeom>
                    <a:noFill/>
                    <a:ln>
                      <a:noFill/>
                    </a:ln>
                  </pic:spPr>
                </pic:pic>
              </a:graphicData>
            </a:graphic>
          </wp:inline>
        </w:drawing>
      </w:r>
      <w:r>
        <w:rPr>
          <w:bCs/>
        </w:rPr>
        <w:t>C</w:t>
      </w:r>
      <w:r>
        <w:rPr>
          <w:bCs/>
        </w:rPr>
        <w:t>．</w:t>
      </w:r>
      <w:r>
        <w:rPr>
          <w:bCs/>
          <w:noProof/>
        </w:rPr>
        <w:drawing>
          <wp:inline distT="0" distB="0" distL="0" distR="0">
            <wp:extent cx="1085850" cy="904875"/>
            <wp:effectExtent l="0" t="0" r="0" b="9525"/>
            <wp:docPr id="29" name="图片 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9106075"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85850" cy="904875"/>
                    </a:xfrm>
                    <a:prstGeom prst="rect">
                      <a:avLst/>
                    </a:prstGeom>
                    <a:noFill/>
                    <a:ln>
                      <a:noFill/>
                    </a:ln>
                  </pic:spPr>
                </pic:pic>
              </a:graphicData>
            </a:graphic>
          </wp:inline>
        </w:drawing>
      </w:r>
      <w:r>
        <w:rPr>
          <w:bCs/>
        </w:rPr>
        <w:t>D</w:t>
      </w:r>
      <w:r>
        <w:rPr>
          <w:bCs/>
        </w:rPr>
        <w:t>．</w:t>
      </w:r>
      <w:r>
        <w:rPr>
          <w:bCs/>
          <w:noProof/>
        </w:rPr>
        <w:drawing>
          <wp:inline distT="0" distB="0" distL="0" distR="0">
            <wp:extent cx="1047750" cy="952500"/>
            <wp:effectExtent l="0" t="0" r="0" b="0"/>
            <wp:docPr id="28" name="图片 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0741192"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47750" cy="952500"/>
                    </a:xfrm>
                    <a:prstGeom prst="rect">
                      <a:avLst/>
                    </a:prstGeom>
                    <a:noFill/>
                    <a:ln>
                      <a:noFill/>
                    </a:ln>
                  </pic:spPr>
                </pic:pic>
              </a:graphicData>
            </a:graphic>
          </wp:inline>
        </w:drawing>
      </w:r>
    </w:p>
    <w:p w:rsidR="00F9731C" w:rsidRDefault="00F9731C" w:rsidP="00F9731C">
      <w:pPr>
        <w:spacing w:line="360" w:lineRule="auto"/>
        <w:jc w:val="left"/>
        <w:textAlignment w:val="center"/>
        <w:rPr>
          <w:bCs/>
          <w:color w:val="FF0000"/>
        </w:rPr>
      </w:pPr>
      <w:r>
        <w:rPr>
          <w:bCs/>
          <w:color w:val="FF0000"/>
        </w:rPr>
        <w:t>【答案】</w:t>
      </w:r>
      <w:r>
        <w:rPr>
          <w:bCs/>
          <w:color w:val="FF0000"/>
        </w:rPr>
        <w:t>A</w:t>
      </w:r>
    </w:p>
    <w:p w:rsidR="00F9731C" w:rsidRDefault="00F9731C" w:rsidP="00F9731C">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F9731C" w:rsidRDefault="00F9731C" w:rsidP="00F9731C">
      <w:pPr>
        <w:spacing w:line="360" w:lineRule="auto"/>
        <w:jc w:val="left"/>
        <w:textAlignment w:val="center"/>
        <w:rPr>
          <w:bCs/>
          <w:color w:val="FF0000"/>
        </w:rPr>
      </w:pPr>
      <w:r>
        <w:rPr>
          <w:bCs/>
          <w:color w:val="FF0000"/>
        </w:rPr>
        <w:t>物体的重力和质量成正比，当质量为零时，重力也为零，所以重力和质量的关系图象是一条过原点的倾斜直线，故</w:t>
      </w:r>
      <w:r>
        <w:rPr>
          <w:bCs/>
          <w:color w:val="FF0000"/>
        </w:rPr>
        <w:t>A</w:t>
      </w:r>
      <w:r>
        <w:rPr>
          <w:bCs/>
          <w:color w:val="FF0000"/>
        </w:rPr>
        <w:t>符合题意，</w:t>
      </w:r>
      <w:r>
        <w:rPr>
          <w:bCs/>
          <w:color w:val="FF0000"/>
        </w:rPr>
        <w:t>BCD</w:t>
      </w:r>
      <w:r>
        <w:rPr>
          <w:bCs/>
          <w:color w:val="FF0000"/>
        </w:rPr>
        <w:t>不符合题意．</w:t>
      </w:r>
    </w:p>
    <w:p w:rsidR="00F9731C" w:rsidRDefault="00F9731C" w:rsidP="00F9731C">
      <w:pPr>
        <w:spacing w:line="360" w:lineRule="auto"/>
        <w:jc w:val="left"/>
        <w:textAlignment w:val="center"/>
        <w:rPr>
          <w:rFonts w:ascii="宋体" w:hAnsi="宋体" w:cs="宋体"/>
          <w:bCs/>
        </w:rPr>
      </w:pPr>
      <w:r>
        <w:rPr>
          <w:bCs/>
        </w:rPr>
        <w:t>11</w:t>
      </w:r>
      <w:r w:rsidR="00681978">
        <w:rPr>
          <w:bCs/>
        </w:rPr>
        <w:t>．</w:t>
      </w:r>
      <w:r>
        <w:rPr>
          <w:rFonts w:ascii="宋体" w:hAnsi="宋体" w:cs="宋体"/>
          <w:bCs/>
        </w:rPr>
        <w:t>小明同学在一根弹簧上进行如图所示操作，观察他这两次的操作以及现象，可以研究的是（　　）</w:t>
      </w:r>
    </w:p>
    <w:p w:rsidR="00F9731C" w:rsidRDefault="00F9731C" w:rsidP="00F9731C">
      <w:pPr>
        <w:spacing w:line="360" w:lineRule="auto"/>
        <w:jc w:val="left"/>
        <w:textAlignment w:val="center"/>
        <w:rPr>
          <w:bCs/>
        </w:rPr>
      </w:pPr>
      <w:r>
        <w:rPr>
          <w:bCs/>
          <w:noProof/>
        </w:rPr>
        <w:drawing>
          <wp:inline distT="0" distB="0" distL="0" distR="0">
            <wp:extent cx="1609725" cy="1676400"/>
            <wp:effectExtent l="0" t="0" r="9525" b="0"/>
            <wp:docPr id="27"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09725" cy="1676400"/>
                    </a:xfrm>
                    <a:prstGeom prst="rect">
                      <a:avLst/>
                    </a:prstGeom>
                    <a:noFill/>
                    <a:ln>
                      <a:noFill/>
                    </a:ln>
                  </pic:spPr>
                </pic:pic>
              </a:graphicData>
            </a:graphic>
          </wp:inline>
        </w:drawing>
      </w:r>
    </w:p>
    <w:p w:rsidR="00F9731C" w:rsidRDefault="00F9731C" w:rsidP="00F9731C">
      <w:pPr>
        <w:spacing w:line="360" w:lineRule="auto"/>
        <w:jc w:val="left"/>
        <w:textAlignment w:val="center"/>
        <w:rPr>
          <w:rFonts w:ascii="宋体" w:hAnsi="宋体" w:cs="宋体"/>
          <w:bCs/>
        </w:rPr>
      </w:pPr>
      <w:r>
        <w:rPr>
          <w:bCs/>
        </w:rPr>
        <w:t>A</w:t>
      </w:r>
      <w:r>
        <w:rPr>
          <w:bCs/>
        </w:rPr>
        <w:t>．</w:t>
      </w:r>
      <w:r>
        <w:rPr>
          <w:rFonts w:ascii="宋体" w:hAnsi="宋体" w:cs="宋体"/>
          <w:bCs/>
        </w:rPr>
        <w:t>力的作用效果与力的大小的关系</w:t>
      </w:r>
    </w:p>
    <w:p w:rsidR="00F9731C" w:rsidRDefault="00F9731C" w:rsidP="00F9731C">
      <w:pPr>
        <w:spacing w:line="360" w:lineRule="auto"/>
        <w:jc w:val="left"/>
        <w:textAlignment w:val="center"/>
        <w:rPr>
          <w:rFonts w:ascii="宋体" w:hAnsi="宋体" w:cs="宋体"/>
          <w:bCs/>
        </w:rPr>
      </w:pPr>
      <w:r>
        <w:rPr>
          <w:bCs/>
        </w:rPr>
        <w:t>B</w:t>
      </w:r>
      <w:r>
        <w:rPr>
          <w:bCs/>
        </w:rPr>
        <w:t>．</w:t>
      </w:r>
      <w:r>
        <w:rPr>
          <w:rFonts w:ascii="宋体" w:hAnsi="宋体" w:cs="宋体"/>
          <w:bCs/>
        </w:rPr>
        <w:t>力的作用效果与力的方向的关系</w:t>
      </w:r>
    </w:p>
    <w:p w:rsidR="00F9731C" w:rsidRDefault="00F9731C" w:rsidP="00F9731C">
      <w:pPr>
        <w:spacing w:line="360" w:lineRule="auto"/>
        <w:jc w:val="left"/>
        <w:textAlignment w:val="center"/>
        <w:rPr>
          <w:rFonts w:ascii="宋体" w:hAnsi="宋体" w:cs="宋体"/>
          <w:bCs/>
        </w:rPr>
      </w:pPr>
      <w:r>
        <w:rPr>
          <w:bCs/>
        </w:rPr>
        <w:t>C</w:t>
      </w:r>
      <w:r>
        <w:rPr>
          <w:bCs/>
        </w:rPr>
        <w:t>．</w:t>
      </w:r>
      <w:r>
        <w:rPr>
          <w:rFonts w:ascii="宋体" w:hAnsi="宋体" w:cs="宋体"/>
          <w:bCs/>
        </w:rPr>
        <w:t>力的作用效果与手的形状的关系</w:t>
      </w:r>
    </w:p>
    <w:p w:rsidR="00F9731C" w:rsidRDefault="00F9731C" w:rsidP="00F9731C">
      <w:pPr>
        <w:spacing w:line="360" w:lineRule="auto"/>
        <w:jc w:val="left"/>
        <w:textAlignment w:val="center"/>
        <w:rPr>
          <w:rFonts w:ascii="宋体" w:hAnsi="宋体" w:cs="宋体"/>
          <w:bCs/>
        </w:rPr>
      </w:pPr>
      <w:r>
        <w:rPr>
          <w:bCs/>
        </w:rPr>
        <w:t>D</w:t>
      </w:r>
      <w:r>
        <w:rPr>
          <w:bCs/>
        </w:rPr>
        <w:t>．</w:t>
      </w:r>
      <w:r>
        <w:rPr>
          <w:rFonts w:ascii="宋体" w:hAnsi="宋体" w:cs="宋体"/>
          <w:bCs/>
        </w:rPr>
        <w:t>力的作用效果与力的作用点的关系</w:t>
      </w:r>
    </w:p>
    <w:p w:rsidR="00F9731C" w:rsidRDefault="00F9731C" w:rsidP="00F9731C">
      <w:pPr>
        <w:spacing w:line="360" w:lineRule="auto"/>
        <w:jc w:val="left"/>
        <w:textAlignment w:val="center"/>
        <w:rPr>
          <w:bCs/>
          <w:color w:val="FF0000"/>
        </w:rPr>
      </w:pPr>
      <w:r>
        <w:rPr>
          <w:bCs/>
          <w:color w:val="FF0000"/>
        </w:rPr>
        <w:t>【答案】</w:t>
      </w:r>
      <w:r>
        <w:rPr>
          <w:bCs/>
          <w:color w:val="FF0000"/>
        </w:rPr>
        <w:t>B</w:t>
      </w:r>
    </w:p>
    <w:p w:rsidR="00F9731C" w:rsidRDefault="00F9731C" w:rsidP="00F9731C">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F9731C" w:rsidRDefault="00F9731C" w:rsidP="00F9731C">
      <w:pPr>
        <w:spacing w:line="360" w:lineRule="auto"/>
        <w:jc w:val="left"/>
        <w:textAlignment w:val="center"/>
        <w:rPr>
          <w:rFonts w:ascii="宋体" w:hAnsi="宋体" w:cs="宋体"/>
          <w:bCs/>
          <w:color w:val="FF0000"/>
        </w:rPr>
      </w:pPr>
      <w:r>
        <w:rPr>
          <w:rFonts w:ascii="宋体" w:hAnsi="宋体" w:cs="宋体"/>
          <w:bCs/>
          <w:color w:val="FF0000"/>
        </w:rPr>
        <w:t>由图可知，用同样大小的力压或拉同一根弹簧，弹簧形状都发生了改变，但其中一个是被拉伸，而另一个是被压缩，其作用效果不同，产生效果不同的原因是因为用力的方向不同，故该实验的目的是探究力的作用效果与力的方向的关系，故</w:t>
      </w:r>
      <w:r>
        <w:rPr>
          <w:rFonts w:eastAsia="Times New Roman"/>
          <w:bCs/>
          <w:color w:val="FF0000"/>
        </w:rPr>
        <w:t>B</w:t>
      </w:r>
      <w:r>
        <w:rPr>
          <w:rFonts w:ascii="宋体" w:hAnsi="宋体" w:cs="宋体"/>
          <w:bCs/>
          <w:color w:val="FF0000"/>
        </w:rPr>
        <w:t>符合题意。</w:t>
      </w:r>
    </w:p>
    <w:p w:rsidR="00F9731C" w:rsidRDefault="00F9731C" w:rsidP="00F9731C">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F9731C" w:rsidRDefault="00F9731C" w:rsidP="00F9731C">
      <w:pPr>
        <w:spacing w:line="360" w:lineRule="auto"/>
        <w:jc w:val="left"/>
        <w:textAlignment w:val="center"/>
        <w:rPr>
          <w:rFonts w:ascii="宋体" w:hAnsi="宋体" w:cs="宋体"/>
          <w:bCs/>
        </w:rPr>
      </w:pPr>
      <w:r>
        <w:rPr>
          <w:bCs/>
        </w:rPr>
        <w:t>12</w:t>
      </w:r>
      <w:r>
        <w:rPr>
          <w:bCs/>
        </w:rPr>
        <w:t>．</w:t>
      </w:r>
      <w:r>
        <w:rPr>
          <w:rFonts w:ascii="宋体" w:hAnsi="宋体" w:cs="宋体"/>
          <w:bCs/>
        </w:rPr>
        <w:t>如图，在光滑的水平面上叠放着甲、乙两个木块，甲木块用一根细绳拴在左边固定的竖直墙上，现在用</w:t>
      </w:r>
      <w:r>
        <w:rPr>
          <w:rFonts w:eastAsia="Times New Roman"/>
          <w:bCs/>
          <w:i/>
        </w:rPr>
        <w:t>F</w:t>
      </w:r>
      <w:r>
        <w:rPr>
          <w:rFonts w:eastAsia="Times New Roman"/>
          <w:bCs/>
        </w:rPr>
        <w:t>=20N</w:t>
      </w:r>
      <w:r>
        <w:rPr>
          <w:rFonts w:ascii="宋体" w:hAnsi="宋体" w:cs="宋体"/>
          <w:bCs/>
        </w:rPr>
        <w:t>的力把木块乙从右端匀速地抽出来，则甲、乙两木块所受的摩擦力是（　　）</w:t>
      </w:r>
    </w:p>
    <w:p w:rsidR="00F9731C" w:rsidRDefault="00F9731C" w:rsidP="00F9731C">
      <w:pPr>
        <w:spacing w:line="360" w:lineRule="auto"/>
        <w:jc w:val="left"/>
        <w:textAlignment w:val="center"/>
        <w:rPr>
          <w:bCs/>
        </w:rPr>
      </w:pPr>
      <w:r>
        <w:rPr>
          <w:bCs/>
          <w:noProof/>
        </w:rPr>
        <w:lastRenderedPageBreak/>
        <w:drawing>
          <wp:inline distT="0" distB="0" distL="0" distR="0">
            <wp:extent cx="1743075" cy="762000"/>
            <wp:effectExtent l="0" t="0" r="9525" b="0"/>
            <wp:docPr id="26" name="图片 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43075" cy="762000"/>
                    </a:xfrm>
                    <a:prstGeom prst="rect">
                      <a:avLst/>
                    </a:prstGeom>
                    <a:noFill/>
                    <a:ln>
                      <a:noFill/>
                    </a:ln>
                  </pic:spPr>
                </pic:pic>
              </a:graphicData>
            </a:graphic>
          </wp:inline>
        </w:drawing>
      </w:r>
    </w:p>
    <w:p w:rsidR="00F9731C" w:rsidRDefault="00F9731C" w:rsidP="00F9731C">
      <w:pPr>
        <w:spacing w:line="360" w:lineRule="auto"/>
        <w:jc w:val="left"/>
        <w:textAlignment w:val="center"/>
        <w:rPr>
          <w:rFonts w:ascii="宋体" w:hAnsi="宋体" w:cs="宋体"/>
          <w:bCs/>
        </w:rPr>
      </w:pPr>
      <w:r>
        <w:rPr>
          <w:bCs/>
        </w:rPr>
        <w:t>A</w:t>
      </w:r>
      <w:r>
        <w:rPr>
          <w:bCs/>
        </w:rPr>
        <w:t>．</w:t>
      </w:r>
      <w:r>
        <w:rPr>
          <w:rFonts w:ascii="宋体" w:hAnsi="宋体" w:cs="宋体"/>
          <w:bCs/>
        </w:rPr>
        <w:t>甲和乙都受向左</w:t>
      </w:r>
      <w:r>
        <w:rPr>
          <w:rFonts w:eastAsia="Times New Roman"/>
          <w:bCs/>
        </w:rPr>
        <w:t>20N</w:t>
      </w:r>
      <w:r>
        <w:rPr>
          <w:rFonts w:ascii="宋体" w:hAnsi="宋体" w:cs="宋体"/>
          <w:bCs/>
        </w:rPr>
        <w:t>的摩擦力</w:t>
      </w:r>
    </w:p>
    <w:p w:rsidR="00F9731C" w:rsidRDefault="00F9731C" w:rsidP="00F9731C">
      <w:pPr>
        <w:spacing w:line="360" w:lineRule="auto"/>
        <w:jc w:val="left"/>
        <w:textAlignment w:val="center"/>
        <w:rPr>
          <w:rFonts w:ascii="宋体" w:hAnsi="宋体" w:cs="宋体"/>
          <w:bCs/>
        </w:rPr>
      </w:pPr>
      <w:r>
        <w:rPr>
          <w:bCs/>
        </w:rPr>
        <w:t>B</w:t>
      </w:r>
      <w:r>
        <w:rPr>
          <w:bCs/>
        </w:rPr>
        <w:t>．</w:t>
      </w:r>
      <w:r>
        <w:rPr>
          <w:rFonts w:ascii="宋体" w:hAnsi="宋体" w:cs="宋体"/>
          <w:bCs/>
        </w:rPr>
        <w:t>甲和乙都受向右</w:t>
      </w:r>
      <w:r>
        <w:rPr>
          <w:rFonts w:eastAsia="Times New Roman"/>
          <w:bCs/>
        </w:rPr>
        <w:t xml:space="preserve">20N </w:t>
      </w:r>
      <w:r>
        <w:rPr>
          <w:rFonts w:ascii="宋体" w:hAnsi="宋体" w:cs="宋体"/>
          <w:bCs/>
        </w:rPr>
        <w:t>的摩擦力</w:t>
      </w:r>
    </w:p>
    <w:p w:rsidR="00F9731C" w:rsidRDefault="00F9731C" w:rsidP="00F9731C">
      <w:pPr>
        <w:spacing w:line="360" w:lineRule="auto"/>
        <w:jc w:val="left"/>
        <w:textAlignment w:val="center"/>
        <w:rPr>
          <w:rFonts w:ascii="宋体" w:hAnsi="宋体" w:cs="宋体"/>
          <w:bCs/>
        </w:rPr>
      </w:pPr>
      <w:r>
        <w:rPr>
          <w:bCs/>
        </w:rPr>
        <w:t>C</w:t>
      </w:r>
      <w:r>
        <w:rPr>
          <w:bCs/>
        </w:rPr>
        <w:t>．</w:t>
      </w:r>
      <w:r>
        <w:rPr>
          <w:rFonts w:ascii="宋体" w:hAnsi="宋体" w:cs="宋体"/>
          <w:bCs/>
        </w:rPr>
        <w:t>甲受向右</w:t>
      </w:r>
      <w:r>
        <w:rPr>
          <w:rFonts w:eastAsia="Times New Roman"/>
          <w:bCs/>
        </w:rPr>
        <w:t>20N</w:t>
      </w:r>
      <w:r>
        <w:rPr>
          <w:rFonts w:ascii="宋体" w:hAnsi="宋体" w:cs="宋体"/>
          <w:bCs/>
        </w:rPr>
        <w:t>的摩擦力，乙受向左</w:t>
      </w:r>
      <w:r>
        <w:rPr>
          <w:rFonts w:eastAsia="Times New Roman"/>
          <w:bCs/>
        </w:rPr>
        <w:t>20N</w:t>
      </w:r>
      <w:r>
        <w:rPr>
          <w:rFonts w:ascii="宋体" w:hAnsi="宋体" w:cs="宋体"/>
          <w:bCs/>
        </w:rPr>
        <w:t>的摩擦力</w:t>
      </w:r>
    </w:p>
    <w:p w:rsidR="00F9731C" w:rsidRDefault="00F9731C" w:rsidP="00F9731C">
      <w:pPr>
        <w:spacing w:line="360" w:lineRule="auto"/>
        <w:jc w:val="left"/>
        <w:textAlignment w:val="center"/>
        <w:rPr>
          <w:rFonts w:ascii="宋体" w:hAnsi="宋体" w:cs="宋体"/>
          <w:bCs/>
        </w:rPr>
      </w:pPr>
      <w:r>
        <w:rPr>
          <w:bCs/>
        </w:rPr>
        <w:t>D</w:t>
      </w:r>
      <w:r>
        <w:rPr>
          <w:bCs/>
        </w:rPr>
        <w:t>．</w:t>
      </w:r>
      <w:r>
        <w:rPr>
          <w:rFonts w:ascii="宋体" w:hAnsi="宋体" w:cs="宋体"/>
          <w:bCs/>
        </w:rPr>
        <w:t>甲没有受到摩擦力，乙受向右的</w:t>
      </w:r>
      <w:r>
        <w:rPr>
          <w:rFonts w:eastAsia="Times New Roman"/>
          <w:bCs/>
        </w:rPr>
        <w:t>20N</w:t>
      </w:r>
      <w:r>
        <w:rPr>
          <w:rFonts w:ascii="宋体" w:hAnsi="宋体" w:cs="宋体"/>
          <w:bCs/>
        </w:rPr>
        <w:t>的摩擦力</w:t>
      </w:r>
    </w:p>
    <w:p w:rsidR="00F9731C" w:rsidRDefault="00F9731C" w:rsidP="00F9731C">
      <w:pPr>
        <w:spacing w:line="360" w:lineRule="auto"/>
        <w:jc w:val="left"/>
        <w:textAlignment w:val="center"/>
        <w:rPr>
          <w:bCs/>
          <w:color w:val="FF0000"/>
        </w:rPr>
      </w:pPr>
      <w:r>
        <w:rPr>
          <w:bCs/>
          <w:color w:val="FF0000"/>
        </w:rPr>
        <w:t>【答案】</w:t>
      </w:r>
      <w:r>
        <w:rPr>
          <w:bCs/>
          <w:color w:val="FF0000"/>
        </w:rPr>
        <w:t>C</w:t>
      </w:r>
    </w:p>
    <w:p w:rsidR="00F9731C" w:rsidRDefault="00F9731C" w:rsidP="00F9731C">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F9731C" w:rsidRDefault="00F9731C" w:rsidP="00F9731C">
      <w:pPr>
        <w:spacing w:line="360" w:lineRule="auto"/>
        <w:jc w:val="left"/>
        <w:textAlignment w:val="center"/>
        <w:rPr>
          <w:rFonts w:ascii="宋体" w:hAnsi="宋体" w:cs="宋体"/>
          <w:bCs/>
          <w:color w:val="FF0000"/>
        </w:rPr>
      </w:pPr>
      <w:r>
        <w:rPr>
          <w:rFonts w:ascii="宋体" w:hAnsi="宋体" w:cs="宋体"/>
          <w:bCs/>
          <w:color w:val="FF0000"/>
        </w:rPr>
        <w:t>由木块乙向右端匀速运动可知，木块乙处于平衡状态，在水平方向受拉力</w:t>
      </w:r>
      <w:r>
        <w:rPr>
          <w:rFonts w:eastAsia="Times New Roman"/>
          <w:bCs/>
          <w:i/>
          <w:color w:val="FF0000"/>
        </w:rPr>
        <w:t>F</w:t>
      </w:r>
      <w:r>
        <w:rPr>
          <w:rFonts w:ascii="宋体" w:hAnsi="宋体" w:cs="宋体"/>
          <w:bCs/>
          <w:color w:val="FF0000"/>
        </w:rPr>
        <w:t>和甲对乙的摩擦力的作用，根据二力平衡的条件可以判断，乙受到的摩擦力为</w:t>
      </w:r>
      <w:r>
        <w:rPr>
          <w:rFonts w:eastAsia="Times New Roman"/>
          <w:bCs/>
          <w:color w:val="FF0000"/>
        </w:rPr>
        <w:t>20N</w:t>
      </w:r>
      <w:r>
        <w:rPr>
          <w:rFonts w:ascii="宋体" w:hAnsi="宋体" w:cs="宋体"/>
          <w:bCs/>
          <w:color w:val="FF0000"/>
        </w:rPr>
        <w:t>，方向水平向左；木块甲静止，木块甲处于平衡状态，在水平方向受细绳对其向左的拉力与乙对其向右的摩擦力作用，摩擦力的大小为</w:t>
      </w:r>
      <w:r>
        <w:rPr>
          <w:rFonts w:eastAsia="Times New Roman"/>
          <w:bCs/>
          <w:color w:val="FF0000"/>
        </w:rPr>
        <w:t>20N</w:t>
      </w:r>
      <w:r>
        <w:rPr>
          <w:rFonts w:ascii="宋体" w:hAnsi="宋体" w:cs="宋体"/>
          <w:bCs/>
          <w:color w:val="FF0000"/>
        </w:rPr>
        <w:t>。故</w:t>
      </w:r>
      <w:r>
        <w:rPr>
          <w:rFonts w:eastAsia="Times New Roman"/>
          <w:bCs/>
          <w:color w:val="FF0000"/>
        </w:rPr>
        <w:t>C</w:t>
      </w:r>
      <w:r>
        <w:rPr>
          <w:rFonts w:ascii="宋体" w:hAnsi="宋体" w:cs="宋体"/>
          <w:bCs/>
          <w:color w:val="FF0000"/>
        </w:rPr>
        <w:t>符合题意。</w:t>
      </w:r>
    </w:p>
    <w:p w:rsidR="00F9731C" w:rsidRDefault="00F9731C" w:rsidP="00F9731C">
      <w:pPr>
        <w:spacing w:line="360" w:lineRule="auto"/>
        <w:jc w:val="left"/>
        <w:rPr>
          <w:rFonts w:ascii="宋体" w:hAnsi="宋体" w:cs="宋体"/>
          <w:bCs/>
          <w:color w:val="FF0000"/>
        </w:rPr>
      </w:pPr>
      <w:r>
        <w:rPr>
          <w:rFonts w:ascii="宋体" w:hAnsi="宋体" w:cs="宋体"/>
          <w:bCs/>
          <w:color w:val="FF0000"/>
        </w:rPr>
        <w:t>故选</w:t>
      </w:r>
      <w:r>
        <w:rPr>
          <w:rFonts w:eastAsia="Times New Roman"/>
          <w:bCs/>
          <w:color w:val="FF0000"/>
        </w:rPr>
        <w:t>C</w:t>
      </w:r>
      <w:r>
        <w:rPr>
          <w:rFonts w:ascii="宋体" w:hAnsi="宋体" w:cs="宋体"/>
          <w:bCs/>
          <w:color w:val="FF0000"/>
        </w:rPr>
        <w:t>。</w:t>
      </w:r>
    </w:p>
    <w:p w:rsidR="00F9731C" w:rsidRDefault="00F9731C" w:rsidP="00F9731C">
      <w:pPr>
        <w:spacing w:line="360" w:lineRule="auto"/>
        <w:jc w:val="left"/>
        <w:rPr>
          <w:b/>
          <w:bCs/>
          <w:sz w:val="24"/>
          <w:szCs w:val="24"/>
        </w:rPr>
      </w:pPr>
      <w:r>
        <w:rPr>
          <w:rFonts w:hint="eastAsia"/>
          <w:b/>
          <w:bCs/>
          <w:sz w:val="24"/>
          <w:szCs w:val="24"/>
        </w:rPr>
        <w:t>二、填空题（共</w:t>
      </w:r>
      <w:r>
        <w:rPr>
          <w:rFonts w:hint="eastAsia"/>
          <w:b/>
          <w:bCs/>
          <w:sz w:val="24"/>
          <w:szCs w:val="24"/>
        </w:rPr>
        <w:t>3</w:t>
      </w:r>
      <w:r>
        <w:rPr>
          <w:b/>
          <w:bCs/>
          <w:sz w:val="24"/>
          <w:szCs w:val="24"/>
        </w:rPr>
        <w:t>0</w:t>
      </w:r>
      <w:r>
        <w:rPr>
          <w:rFonts w:hint="eastAsia"/>
          <w:b/>
          <w:bCs/>
          <w:sz w:val="24"/>
          <w:szCs w:val="24"/>
        </w:rPr>
        <w:t>分）</w:t>
      </w:r>
    </w:p>
    <w:p w:rsidR="00F9731C" w:rsidRDefault="00F9731C" w:rsidP="00F9731C">
      <w:pPr>
        <w:spacing w:line="360" w:lineRule="auto"/>
        <w:jc w:val="left"/>
        <w:textAlignment w:val="center"/>
        <w:rPr>
          <w:rFonts w:ascii="宋体" w:hAnsi="宋体" w:cs="宋体"/>
          <w:bCs/>
        </w:rPr>
      </w:pPr>
      <w:r>
        <w:rPr>
          <w:bCs/>
        </w:rPr>
        <w:t>13</w:t>
      </w:r>
      <w:r>
        <w:rPr>
          <w:bCs/>
        </w:rPr>
        <w:t>．</w:t>
      </w:r>
      <w:r>
        <w:rPr>
          <w:rFonts w:ascii="宋体" w:hAnsi="宋体" w:cs="宋体"/>
          <w:bCs/>
        </w:rPr>
        <w:t>如图所示，跳板被运动员压弯的过程中，施力物体是</w:t>
      </w:r>
      <w:r>
        <w:rPr>
          <w:bCs/>
        </w:rPr>
        <w:t>______</w:t>
      </w:r>
      <w:r>
        <w:rPr>
          <w:rFonts w:ascii="宋体" w:hAnsi="宋体" w:cs="宋体"/>
          <w:bCs/>
        </w:rPr>
        <w:t>。此现象说明力可以改变物体的</w:t>
      </w:r>
      <w:r>
        <w:rPr>
          <w:bCs/>
        </w:rPr>
        <w:t>______</w:t>
      </w:r>
      <w:r>
        <w:rPr>
          <w:rFonts w:ascii="宋体" w:hAnsi="宋体" w:cs="宋体"/>
          <w:bCs/>
        </w:rPr>
        <w:t>。</w:t>
      </w:r>
    </w:p>
    <w:p w:rsidR="00F9731C" w:rsidRDefault="00F9731C" w:rsidP="00F9731C">
      <w:pPr>
        <w:spacing w:line="360" w:lineRule="auto"/>
        <w:jc w:val="left"/>
        <w:textAlignment w:val="center"/>
        <w:rPr>
          <w:bCs/>
        </w:rPr>
      </w:pPr>
      <w:r>
        <w:rPr>
          <w:bCs/>
          <w:noProof/>
        </w:rPr>
        <w:drawing>
          <wp:inline distT="0" distB="0" distL="0" distR="0">
            <wp:extent cx="733425" cy="1219200"/>
            <wp:effectExtent l="0" t="0" r="9525" b="0"/>
            <wp:docPr id="25" name="图片 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883712" descr="figure"/>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33425" cy="1219200"/>
                    </a:xfrm>
                    <a:prstGeom prst="rect">
                      <a:avLst/>
                    </a:prstGeom>
                    <a:noFill/>
                    <a:ln>
                      <a:noFill/>
                    </a:ln>
                  </pic:spPr>
                </pic:pic>
              </a:graphicData>
            </a:graphic>
          </wp:inline>
        </w:drawing>
      </w:r>
    </w:p>
    <w:p w:rsidR="00F9731C" w:rsidRDefault="00F9731C" w:rsidP="00F9731C">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人</w:t>
      </w:r>
      <w:r>
        <w:rPr>
          <w:bCs/>
          <w:color w:val="FF0000"/>
        </w:rPr>
        <w:t xml:space="preserve">    </w:t>
      </w:r>
      <w:r>
        <w:rPr>
          <w:rFonts w:ascii="宋体" w:hAnsi="宋体" w:cs="宋体"/>
          <w:bCs/>
          <w:color w:val="FF0000"/>
        </w:rPr>
        <w:t>形状</w:t>
      </w:r>
      <w:r>
        <w:rPr>
          <w:bCs/>
          <w:color w:val="FF0000"/>
        </w:rPr>
        <w:t xml:space="preserve">    </w:t>
      </w:r>
    </w:p>
    <w:p w:rsidR="00F9731C" w:rsidRDefault="00F9731C" w:rsidP="00F9731C">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F9731C" w:rsidRDefault="00F9731C" w:rsidP="00F9731C">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跳板受到的压力是人施加的，所以施力物是人。</w:t>
      </w:r>
    </w:p>
    <w:p w:rsidR="00F9731C" w:rsidRDefault="00F9731C" w:rsidP="00F9731C">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跳板形状发生改变，说明力可以改变物体的形状。</w:t>
      </w:r>
    </w:p>
    <w:p w:rsidR="00F9731C" w:rsidRDefault="00F9731C" w:rsidP="00F9731C">
      <w:pPr>
        <w:spacing w:line="360" w:lineRule="auto"/>
        <w:jc w:val="left"/>
        <w:textAlignment w:val="center"/>
        <w:rPr>
          <w:bCs/>
        </w:rPr>
      </w:pPr>
      <w:r>
        <w:rPr>
          <w:bCs/>
        </w:rPr>
        <w:t>14</w:t>
      </w:r>
      <w:r w:rsidR="00681978">
        <w:rPr>
          <w:bCs/>
        </w:rPr>
        <w:t>．</w:t>
      </w:r>
      <w:bookmarkStart w:id="0" w:name="_GoBack"/>
      <w:bookmarkEnd w:id="0"/>
      <w:r>
        <w:rPr>
          <w:bCs/>
        </w:rPr>
        <w:t>如图甲所示，静止在水平面上的长方体木块，在水平推力</w:t>
      </w:r>
      <w:r>
        <w:rPr>
          <w:bCs/>
          <w:i/>
        </w:rPr>
        <w:t>F</w:t>
      </w:r>
      <w:r>
        <w:rPr>
          <w:bCs/>
        </w:rPr>
        <w:t>作用下向前移动，说明力可以改变物体的</w:t>
      </w:r>
      <w:r>
        <w:rPr>
          <w:bCs/>
        </w:rPr>
        <w:t>_____</w:t>
      </w:r>
      <w:r>
        <w:rPr>
          <w:bCs/>
        </w:rPr>
        <w:t>．仅改变推力</w:t>
      </w:r>
      <w:r>
        <w:rPr>
          <w:bCs/>
          <w:i/>
        </w:rPr>
        <w:t>F</w:t>
      </w:r>
      <w:r>
        <w:rPr>
          <w:bCs/>
        </w:rPr>
        <w:t>作用的位置，如图乙所示，木块却向前倾倒，说明力的作用效果与力的</w:t>
      </w:r>
      <w:r>
        <w:rPr>
          <w:bCs/>
        </w:rPr>
        <w:t>____</w:t>
      </w:r>
      <w:r>
        <w:rPr>
          <w:bCs/>
        </w:rPr>
        <w:t>有关．</w:t>
      </w:r>
      <w:r>
        <w:rPr>
          <w:bCs/>
        </w:rPr>
        <w:t xml:space="preserve">  </w:t>
      </w:r>
    </w:p>
    <w:p w:rsidR="00F9731C" w:rsidRDefault="00F9731C" w:rsidP="00F9731C">
      <w:pPr>
        <w:spacing w:line="360" w:lineRule="auto"/>
        <w:jc w:val="left"/>
        <w:textAlignment w:val="center"/>
        <w:rPr>
          <w:bCs/>
        </w:rPr>
      </w:pPr>
      <w:r>
        <w:rPr>
          <w:bCs/>
          <w:noProof/>
        </w:rPr>
        <w:lastRenderedPageBreak/>
        <w:drawing>
          <wp:inline distT="0" distB="0" distL="0" distR="0">
            <wp:extent cx="1771650" cy="895350"/>
            <wp:effectExtent l="0" t="0" r="0" b="0"/>
            <wp:docPr id="24" name="图片 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71650" cy="895350"/>
                    </a:xfrm>
                    <a:prstGeom prst="rect">
                      <a:avLst/>
                    </a:prstGeom>
                    <a:noFill/>
                    <a:ln>
                      <a:noFill/>
                    </a:ln>
                  </pic:spPr>
                </pic:pic>
              </a:graphicData>
            </a:graphic>
          </wp:inline>
        </w:drawing>
      </w:r>
    </w:p>
    <w:p w:rsidR="00F9731C" w:rsidRDefault="00F9731C" w:rsidP="00F9731C">
      <w:pPr>
        <w:spacing w:line="360" w:lineRule="auto"/>
        <w:jc w:val="left"/>
        <w:textAlignment w:val="center"/>
        <w:rPr>
          <w:bCs/>
          <w:color w:val="FF0000"/>
        </w:rPr>
      </w:pPr>
      <w:r>
        <w:rPr>
          <w:bCs/>
          <w:color w:val="FF0000"/>
        </w:rPr>
        <w:t>【答案】运动状态</w:t>
      </w:r>
      <w:r>
        <w:rPr>
          <w:bCs/>
          <w:color w:val="FF0000"/>
        </w:rPr>
        <w:t xml:space="preserve">    </w:t>
      </w:r>
      <w:r>
        <w:rPr>
          <w:bCs/>
          <w:color w:val="FF0000"/>
        </w:rPr>
        <w:t>作用点</w:t>
      </w:r>
      <w:r>
        <w:rPr>
          <w:bCs/>
          <w:color w:val="FF0000"/>
        </w:rPr>
        <w:t xml:space="preserve">    </w:t>
      </w:r>
    </w:p>
    <w:p w:rsidR="00F9731C" w:rsidRDefault="00F9731C" w:rsidP="00F9731C">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F9731C" w:rsidRDefault="00F9731C" w:rsidP="00F9731C">
      <w:pPr>
        <w:spacing w:line="360" w:lineRule="auto"/>
        <w:jc w:val="left"/>
        <w:textAlignment w:val="center"/>
        <w:rPr>
          <w:bCs/>
          <w:color w:val="FF0000"/>
        </w:rPr>
      </w:pPr>
      <w:r>
        <w:rPr>
          <w:bCs/>
          <w:color w:val="FF0000"/>
        </w:rPr>
        <w:t>此题考查了力的作用效果，力可以改变物体的运动状态，力可以改变物体的形状；力的三要素影响力的作用效果．静止在水平面上的长方体木块，在水平推力</w:t>
      </w:r>
      <w:r>
        <w:rPr>
          <w:bCs/>
          <w:i/>
          <w:color w:val="FF0000"/>
        </w:rPr>
        <w:t>F</w:t>
      </w:r>
      <w:r>
        <w:rPr>
          <w:bCs/>
          <w:color w:val="FF0000"/>
        </w:rPr>
        <w:t>作用下向前移动，说明力可以改变物体的运动状态；仅改变推力</w:t>
      </w:r>
      <w:r>
        <w:rPr>
          <w:bCs/>
          <w:i/>
          <w:color w:val="FF0000"/>
        </w:rPr>
        <w:t>F</w:t>
      </w:r>
      <w:r>
        <w:rPr>
          <w:bCs/>
          <w:color w:val="FF0000"/>
        </w:rPr>
        <w:t>作用的位置，如图乙所示，木块却向前倾倒，说明力的作用效果与力的作用点有关．</w:t>
      </w:r>
    </w:p>
    <w:p w:rsidR="00F9731C" w:rsidRDefault="00F9731C" w:rsidP="00F9731C">
      <w:pPr>
        <w:spacing w:line="360" w:lineRule="auto"/>
        <w:jc w:val="left"/>
        <w:textAlignment w:val="center"/>
        <w:rPr>
          <w:bCs/>
        </w:rPr>
      </w:pPr>
      <w:r>
        <w:rPr>
          <w:bCs/>
        </w:rPr>
        <w:t>15</w:t>
      </w:r>
      <w:r>
        <w:rPr>
          <w:bCs/>
        </w:rPr>
        <w:t>．踢毽子是人们喜爱的一项体育运动．如图所示，小丽同学用脚将质量为</w:t>
      </w:r>
      <w:r>
        <w:rPr>
          <w:bCs/>
        </w:rPr>
        <w:t>10 g</w:t>
      </w:r>
      <w:r>
        <w:rPr>
          <w:bCs/>
        </w:rPr>
        <w:t>的毽子踢起后，空中飞舞的毽子最终要落向地面，则是由于受到</w:t>
      </w:r>
      <w:r>
        <w:rPr>
          <w:bCs/>
        </w:rPr>
        <w:t>________</w:t>
      </w:r>
      <w:r>
        <w:rPr>
          <w:bCs/>
        </w:rPr>
        <w:t>力作用的缘故，这个力的大小是</w:t>
      </w:r>
      <w:r>
        <w:rPr>
          <w:bCs/>
        </w:rPr>
        <w:t>________N</w:t>
      </w:r>
      <w:r>
        <w:rPr>
          <w:bCs/>
        </w:rPr>
        <w:t>．</w:t>
      </w:r>
      <w:r>
        <w:rPr>
          <w:bCs/>
        </w:rPr>
        <w:t>(g</w:t>
      </w:r>
      <w:r>
        <w:rPr>
          <w:bCs/>
        </w:rPr>
        <w:t>取</w:t>
      </w:r>
      <w:r>
        <w:rPr>
          <w:bCs/>
        </w:rPr>
        <w:t>10 N/kg)</w:t>
      </w:r>
    </w:p>
    <w:p w:rsidR="00F9731C" w:rsidRDefault="00F9731C" w:rsidP="00F9731C">
      <w:pPr>
        <w:spacing w:line="360" w:lineRule="auto"/>
        <w:jc w:val="left"/>
        <w:textAlignment w:val="center"/>
        <w:rPr>
          <w:bCs/>
        </w:rPr>
      </w:pPr>
      <w:r>
        <w:rPr>
          <w:bCs/>
          <w:noProof/>
        </w:rPr>
        <w:drawing>
          <wp:inline distT="0" distB="0" distL="0" distR="0">
            <wp:extent cx="809625" cy="1076325"/>
            <wp:effectExtent l="0" t="0" r="9525" b="9525"/>
            <wp:docPr id="23" name="图片 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3981787"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09625" cy="1076325"/>
                    </a:xfrm>
                    <a:prstGeom prst="rect">
                      <a:avLst/>
                    </a:prstGeom>
                    <a:noFill/>
                    <a:ln>
                      <a:noFill/>
                    </a:ln>
                  </pic:spPr>
                </pic:pic>
              </a:graphicData>
            </a:graphic>
          </wp:inline>
        </w:drawing>
      </w:r>
    </w:p>
    <w:p w:rsidR="00F9731C" w:rsidRDefault="00F9731C" w:rsidP="00F9731C">
      <w:pPr>
        <w:spacing w:line="360" w:lineRule="auto"/>
        <w:jc w:val="left"/>
        <w:textAlignment w:val="center"/>
        <w:rPr>
          <w:bCs/>
          <w:color w:val="FF0000"/>
        </w:rPr>
      </w:pPr>
      <w:r>
        <w:rPr>
          <w:bCs/>
          <w:color w:val="FF0000"/>
        </w:rPr>
        <w:t>【答案】重；</w:t>
      </w:r>
      <w:r>
        <w:rPr>
          <w:bCs/>
          <w:color w:val="FF0000"/>
        </w:rPr>
        <w:t>0.1</w:t>
      </w:r>
    </w:p>
    <w:p w:rsidR="00F9731C" w:rsidRDefault="00F9731C" w:rsidP="00F9731C">
      <w:pPr>
        <w:spacing w:line="360" w:lineRule="auto"/>
        <w:jc w:val="left"/>
        <w:textAlignment w:val="center"/>
        <w:rPr>
          <w:bCs/>
          <w:color w:val="FF0000"/>
        </w:rPr>
      </w:pPr>
      <w:r>
        <w:rPr>
          <w:bCs/>
          <w:color w:val="FF0000"/>
        </w:rPr>
        <w:t>【解析】</w:t>
      </w:r>
    </w:p>
    <w:p w:rsidR="00F9731C" w:rsidRDefault="00F9731C" w:rsidP="00F9731C">
      <w:pPr>
        <w:spacing w:line="360" w:lineRule="auto"/>
        <w:jc w:val="left"/>
        <w:textAlignment w:val="center"/>
        <w:rPr>
          <w:bCs/>
          <w:color w:val="FF0000"/>
        </w:rPr>
      </w:pPr>
      <w:r>
        <w:rPr>
          <w:bCs/>
          <w:color w:val="FF0000"/>
        </w:rPr>
        <w:t>地球附近的一切物体都要受到地球的吸引，因此空中飞舞的毽子由于重力作用，并且重力的方向竖直向下，所以最终要落回地面；</w:t>
      </w:r>
    </w:p>
    <w:p w:rsidR="00F9731C" w:rsidRDefault="00F9731C" w:rsidP="00F9731C">
      <w:pPr>
        <w:spacing w:line="360" w:lineRule="auto"/>
        <w:jc w:val="left"/>
        <w:textAlignment w:val="center"/>
        <w:rPr>
          <w:bCs/>
          <w:color w:val="FF0000"/>
        </w:rPr>
      </w:pPr>
      <w:r>
        <w:rPr>
          <w:bCs/>
          <w:color w:val="FF0000"/>
        </w:rPr>
        <w:t>毽子受到的重力</w:t>
      </w:r>
      <w:r>
        <w:rPr>
          <w:bCs/>
          <w:color w:val="FF0000"/>
        </w:rPr>
        <w:t>G=mg=0.01kg×10N/kg=0.1N</w:t>
      </w:r>
      <w:r>
        <w:rPr>
          <w:bCs/>
          <w:color w:val="FF0000"/>
        </w:rPr>
        <w:t>．</w:t>
      </w:r>
    </w:p>
    <w:p w:rsidR="00F9731C" w:rsidRDefault="00F9731C" w:rsidP="00F9731C">
      <w:pPr>
        <w:spacing w:line="360" w:lineRule="auto"/>
        <w:jc w:val="left"/>
        <w:textAlignment w:val="center"/>
        <w:rPr>
          <w:bCs/>
          <w:color w:val="FF0000"/>
        </w:rPr>
      </w:pPr>
      <w:r>
        <w:rPr>
          <w:bCs/>
          <w:color w:val="FF0000"/>
        </w:rPr>
        <w:t>故答案为重；</w:t>
      </w:r>
      <w:r>
        <w:rPr>
          <w:bCs/>
          <w:color w:val="FF0000"/>
        </w:rPr>
        <w:t>0.1</w:t>
      </w:r>
      <w:r>
        <w:rPr>
          <w:bCs/>
          <w:color w:val="FF0000"/>
        </w:rPr>
        <w:t>．</w:t>
      </w:r>
    </w:p>
    <w:p w:rsidR="00F9731C" w:rsidRDefault="00F9731C" w:rsidP="00F9731C">
      <w:pPr>
        <w:spacing w:line="360" w:lineRule="auto"/>
        <w:jc w:val="left"/>
        <w:textAlignment w:val="center"/>
        <w:rPr>
          <w:rFonts w:ascii="宋体" w:hAnsi="宋体" w:cs="宋体"/>
          <w:bCs/>
        </w:rPr>
      </w:pPr>
      <w:r>
        <w:rPr>
          <w:bCs/>
        </w:rPr>
        <w:t>16</w:t>
      </w:r>
      <w:r>
        <w:rPr>
          <w:bCs/>
        </w:rPr>
        <w:t>．（</w:t>
      </w:r>
      <w:r>
        <w:rPr>
          <w:bCs/>
        </w:rPr>
        <w:t>2019·</w:t>
      </w:r>
      <w:r>
        <w:rPr>
          <w:bCs/>
        </w:rPr>
        <w:t>北京八年级单元测试）</w:t>
      </w:r>
      <w:r>
        <w:rPr>
          <w:rFonts w:ascii="宋体" w:hAnsi="宋体" w:cs="宋体"/>
          <w:bCs/>
        </w:rPr>
        <w:t>航天员带有40kg的食物进入太空，这些食物在地球所受重力是</w:t>
      </w:r>
      <w:r>
        <w:rPr>
          <w:bCs/>
        </w:rPr>
        <w:t>________</w:t>
      </w:r>
      <w:r>
        <w:rPr>
          <w:rFonts w:ascii="宋体" w:hAnsi="宋体" w:cs="宋体"/>
          <w:bCs/>
        </w:rPr>
        <w:t>，那么当飞船进入太空后重力是</w:t>
      </w:r>
      <w:r>
        <w:rPr>
          <w:bCs/>
        </w:rPr>
        <w:t>________</w:t>
      </w:r>
      <w:r>
        <w:rPr>
          <w:rFonts w:ascii="宋体" w:hAnsi="宋体" w:cs="宋体"/>
          <w:bCs/>
        </w:rPr>
        <w:t>．g=10N/kg．</w:t>
      </w:r>
    </w:p>
    <w:p w:rsidR="00F9731C" w:rsidRDefault="00F9731C" w:rsidP="00F9731C">
      <w:pPr>
        <w:spacing w:line="360" w:lineRule="auto"/>
        <w:jc w:val="left"/>
        <w:textAlignment w:val="center"/>
        <w:rPr>
          <w:rFonts w:eastAsia="Times New Roman"/>
          <w:bCs/>
          <w:color w:val="FF0000"/>
        </w:rPr>
      </w:pPr>
      <w:r>
        <w:rPr>
          <w:bCs/>
          <w:color w:val="FF0000"/>
        </w:rPr>
        <w:t>【答案】</w:t>
      </w:r>
      <w:r>
        <w:rPr>
          <w:rFonts w:eastAsia="Times New Roman"/>
          <w:bCs/>
          <w:color w:val="FF0000"/>
        </w:rPr>
        <w:t>400N</w:t>
      </w:r>
      <w:r>
        <w:rPr>
          <w:bCs/>
          <w:color w:val="FF0000"/>
        </w:rPr>
        <w:t xml:space="preserve">    </w:t>
      </w:r>
      <w:r>
        <w:rPr>
          <w:rFonts w:eastAsia="Times New Roman"/>
          <w:bCs/>
          <w:color w:val="FF0000"/>
        </w:rPr>
        <w:t>0N</w:t>
      </w:r>
      <w:r>
        <w:rPr>
          <w:bCs/>
          <w:color w:val="FF0000"/>
        </w:rPr>
        <w:t xml:space="preserve">    </w:t>
      </w:r>
    </w:p>
    <w:p w:rsidR="00F9731C" w:rsidRDefault="00F9731C" w:rsidP="00F9731C">
      <w:pPr>
        <w:spacing w:line="360" w:lineRule="auto"/>
        <w:jc w:val="left"/>
        <w:textAlignment w:val="center"/>
        <w:rPr>
          <w:bCs/>
          <w:color w:val="FF0000"/>
        </w:rPr>
      </w:pPr>
      <w:r>
        <w:rPr>
          <w:bCs/>
          <w:color w:val="FF0000"/>
        </w:rPr>
        <w:t>【解析】</w:t>
      </w:r>
    </w:p>
    <w:p w:rsidR="00F9731C" w:rsidRDefault="00F9731C" w:rsidP="00F9731C">
      <w:pPr>
        <w:spacing w:line="360" w:lineRule="auto"/>
        <w:jc w:val="left"/>
        <w:textAlignment w:val="center"/>
        <w:rPr>
          <w:rFonts w:ascii="Times New Romance" w:eastAsia="Times New Romance" w:hAnsi="Times New Romance" w:cs="Times New Romance"/>
          <w:bCs/>
          <w:color w:val="FF0000"/>
        </w:rPr>
      </w:pPr>
      <w:r>
        <w:rPr>
          <w:rFonts w:ascii="宋体" w:hAnsi="宋体" w:cs="宋体"/>
          <w:bCs/>
          <w:color w:val="FF0000"/>
        </w:rPr>
        <w:t>这些食物在地球所受重力：</w:t>
      </w:r>
      <w:r>
        <w:rPr>
          <w:rFonts w:ascii="Times New Romance" w:eastAsia="Times New Romance" w:hAnsi="Times New Romance" w:cs="Times New Romance"/>
          <w:bCs/>
          <w:i/>
          <w:color w:val="FF0000"/>
        </w:rPr>
        <w:t xml:space="preserve"> G</w:t>
      </w:r>
      <w:r>
        <w:rPr>
          <w:rFonts w:ascii="宋体" w:hAnsi="宋体" w:cs="宋体" w:hint="eastAsia"/>
          <w:bCs/>
          <w:color w:val="FF0000"/>
        </w:rPr>
        <w:t>＝</w:t>
      </w:r>
      <w:r>
        <w:rPr>
          <w:rFonts w:ascii="Times New Romance" w:eastAsia="Times New Romance" w:hAnsi="Times New Romance" w:cs="Times New Romance"/>
          <w:bCs/>
          <w:i/>
          <w:color w:val="FF0000"/>
        </w:rPr>
        <w:t>mg</w:t>
      </w:r>
      <w:r>
        <w:rPr>
          <w:rFonts w:ascii="宋体" w:hAnsi="宋体" w:cs="宋体" w:hint="eastAsia"/>
          <w:bCs/>
          <w:color w:val="FF0000"/>
        </w:rPr>
        <w:t>＝</w:t>
      </w:r>
      <w:r>
        <w:rPr>
          <w:rFonts w:ascii="Times New Romance" w:eastAsia="Times New Romance" w:hAnsi="Times New Romance" w:cs="Times New Romance"/>
          <w:bCs/>
          <w:color w:val="FF0000"/>
        </w:rPr>
        <w:t>40</w:t>
      </w:r>
      <w:r>
        <w:rPr>
          <w:rFonts w:ascii="Times New Romance" w:eastAsia="Times New Romance" w:hAnsi="Times New Romance" w:cs="Times New Romance"/>
          <w:bCs/>
          <w:i/>
          <w:color w:val="FF0000"/>
        </w:rPr>
        <w:t>kg</w:t>
      </w:r>
      <w:r>
        <w:rPr>
          <w:rFonts w:ascii="Times New Romance" w:eastAsia="Times New Romance" w:hAnsi="Times New Romance" w:cs="Times New Romance"/>
          <w:bCs/>
          <w:color w:val="FF0000"/>
        </w:rPr>
        <w:t>×10</w:t>
      </w:r>
      <w:r>
        <w:rPr>
          <w:rFonts w:ascii="Times New Romance" w:eastAsia="Times New Romance" w:hAnsi="Times New Romance" w:cs="Times New Romance"/>
          <w:bCs/>
          <w:i/>
          <w:color w:val="FF0000"/>
        </w:rPr>
        <w:t>N</w:t>
      </w:r>
      <w:r>
        <w:rPr>
          <w:rFonts w:ascii="Times New Romance" w:eastAsia="Times New Romance" w:hAnsi="Times New Romance" w:cs="Times New Romance"/>
          <w:bCs/>
          <w:color w:val="FF0000"/>
        </w:rPr>
        <w:t>/</w:t>
      </w:r>
      <w:r>
        <w:rPr>
          <w:rFonts w:ascii="Times New Romance" w:eastAsia="Times New Romance" w:hAnsi="Times New Romance" w:cs="Times New Romance"/>
          <w:bCs/>
          <w:i/>
          <w:color w:val="FF0000"/>
        </w:rPr>
        <w:t>kg</w:t>
      </w:r>
      <w:r>
        <w:rPr>
          <w:rFonts w:ascii="宋体" w:hAnsi="宋体" w:cs="宋体" w:hint="eastAsia"/>
          <w:bCs/>
          <w:color w:val="FF0000"/>
        </w:rPr>
        <w:t>＝</w:t>
      </w:r>
      <w:r>
        <w:rPr>
          <w:rFonts w:ascii="Times New Romance" w:eastAsia="Times New Romance" w:hAnsi="Times New Romance" w:cs="Times New Romance"/>
          <w:bCs/>
          <w:color w:val="FF0000"/>
        </w:rPr>
        <w:t>400</w:t>
      </w:r>
      <w:r>
        <w:rPr>
          <w:rFonts w:ascii="Times New Romance" w:eastAsia="Times New Romance" w:hAnsi="Times New Romance" w:cs="Times New Romance"/>
          <w:bCs/>
          <w:i/>
          <w:color w:val="FF0000"/>
        </w:rPr>
        <w:t>N</w:t>
      </w:r>
      <w:r>
        <w:rPr>
          <w:rFonts w:ascii="宋体" w:hAnsi="宋体" w:cs="宋体"/>
          <w:bCs/>
          <w:color w:val="FF0000"/>
        </w:rPr>
        <w:t>，当飞船进入太空后，处于失重状态，受到的重力为</w:t>
      </w:r>
      <w:r>
        <w:rPr>
          <w:rFonts w:ascii="Times New Romance" w:eastAsia="Times New Romance" w:hAnsi="Times New Romance" w:cs="Times New Romance"/>
          <w:bCs/>
          <w:color w:val="FF0000"/>
        </w:rPr>
        <w:t>0</w:t>
      </w:r>
      <w:r>
        <w:rPr>
          <w:rFonts w:ascii="Times New Romance" w:eastAsia="Times New Romance" w:hAnsi="Times New Romance" w:cs="Times New Romance"/>
          <w:bCs/>
          <w:i/>
          <w:color w:val="FF0000"/>
        </w:rPr>
        <w:t>N</w:t>
      </w:r>
      <w:r>
        <w:rPr>
          <w:rFonts w:ascii="Times New Romance" w:eastAsia="Times New Romance" w:hAnsi="Times New Romance" w:cs="Times New Romance"/>
          <w:bCs/>
          <w:color w:val="FF0000"/>
        </w:rPr>
        <w:t>.</w:t>
      </w:r>
    </w:p>
    <w:p w:rsidR="00F9731C" w:rsidRDefault="00F9731C" w:rsidP="00F9731C">
      <w:pPr>
        <w:spacing w:line="360" w:lineRule="auto"/>
        <w:jc w:val="left"/>
        <w:textAlignment w:val="center"/>
        <w:rPr>
          <w:bCs/>
        </w:rPr>
      </w:pPr>
      <w:r>
        <w:rPr>
          <w:bCs/>
        </w:rPr>
        <w:t>17</w:t>
      </w:r>
      <w:r>
        <w:rPr>
          <w:bCs/>
        </w:rPr>
        <w:t>．（</w:t>
      </w:r>
      <w:r>
        <w:rPr>
          <w:bCs/>
        </w:rPr>
        <w:t>2020·</w:t>
      </w:r>
      <w:r>
        <w:rPr>
          <w:bCs/>
        </w:rPr>
        <w:t>洛阳市第四十八中学八年级月考）踢毽子是人们喜爱的一项体育活动．用脚将毽</w:t>
      </w:r>
      <w:r>
        <w:rPr>
          <w:bCs/>
        </w:rPr>
        <w:lastRenderedPageBreak/>
        <w:t>子踢起后，空中飞舞的毽子最终要落向地面，这是由于受</w:t>
      </w:r>
      <w:r>
        <w:rPr>
          <w:bCs/>
        </w:rPr>
        <w:t>________</w:t>
      </w:r>
      <w:r>
        <w:rPr>
          <w:bCs/>
        </w:rPr>
        <w:t>作用的缘故．建筑工人砌墙时，常利用铅垂线来检查墙砌得是否竖直，如图甲，一堵南北走向的墙上，所挂铅垂线如图乙所示，则这堵墙一定是向</w:t>
      </w:r>
      <w:r>
        <w:rPr>
          <w:bCs/>
        </w:rPr>
        <w:t>________</w:t>
      </w:r>
      <w:r>
        <w:rPr>
          <w:bCs/>
        </w:rPr>
        <w:t>倾斜．</w:t>
      </w:r>
      <w:r>
        <w:rPr>
          <w:bCs/>
        </w:rPr>
        <w:t xml:space="preserve">  </w:t>
      </w:r>
    </w:p>
    <w:p w:rsidR="00F9731C" w:rsidRDefault="00F9731C" w:rsidP="00F9731C">
      <w:pPr>
        <w:spacing w:line="360" w:lineRule="auto"/>
        <w:jc w:val="left"/>
        <w:textAlignment w:val="center"/>
        <w:rPr>
          <w:bCs/>
        </w:rPr>
      </w:pPr>
      <w:r>
        <w:rPr>
          <w:bCs/>
          <w:noProof/>
        </w:rPr>
        <w:drawing>
          <wp:inline distT="0" distB="0" distL="0" distR="0">
            <wp:extent cx="2324100" cy="1152525"/>
            <wp:effectExtent l="0" t="0" r="0" b="9525"/>
            <wp:docPr id="22" name="图片 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3687860"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324100" cy="1152525"/>
                    </a:xfrm>
                    <a:prstGeom prst="rect">
                      <a:avLst/>
                    </a:prstGeom>
                    <a:noFill/>
                    <a:ln>
                      <a:noFill/>
                    </a:ln>
                  </pic:spPr>
                </pic:pic>
              </a:graphicData>
            </a:graphic>
          </wp:inline>
        </w:drawing>
      </w:r>
    </w:p>
    <w:p w:rsidR="00F9731C" w:rsidRDefault="00F9731C" w:rsidP="00F9731C">
      <w:pPr>
        <w:spacing w:line="360" w:lineRule="auto"/>
        <w:jc w:val="left"/>
        <w:textAlignment w:val="center"/>
        <w:rPr>
          <w:bCs/>
          <w:color w:val="FF0000"/>
        </w:rPr>
      </w:pPr>
      <w:r>
        <w:rPr>
          <w:bCs/>
          <w:color w:val="FF0000"/>
        </w:rPr>
        <w:t>【答案】重力</w:t>
      </w:r>
      <w:r>
        <w:rPr>
          <w:bCs/>
          <w:color w:val="FF0000"/>
        </w:rPr>
        <w:t xml:space="preserve">    </w:t>
      </w:r>
      <w:r>
        <w:rPr>
          <w:bCs/>
          <w:color w:val="FF0000"/>
        </w:rPr>
        <w:t>西</w:t>
      </w:r>
      <w:r>
        <w:rPr>
          <w:bCs/>
          <w:color w:val="FF0000"/>
        </w:rPr>
        <w:t xml:space="preserve">    </w:t>
      </w:r>
    </w:p>
    <w:p w:rsidR="00F9731C" w:rsidRDefault="00F9731C" w:rsidP="00F9731C">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F9731C" w:rsidRDefault="00F9731C" w:rsidP="00F9731C">
      <w:pPr>
        <w:spacing w:line="360" w:lineRule="auto"/>
        <w:jc w:val="left"/>
        <w:textAlignment w:val="center"/>
        <w:rPr>
          <w:bCs/>
          <w:color w:val="FF0000"/>
        </w:rPr>
      </w:pPr>
      <w:r>
        <w:rPr>
          <w:bCs/>
          <w:color w:val="FF0000"/>
        </w:rPr>
        <w:t>地球附近的一切物体都要受到重力；因此空中飞舞的毽子受到重力作用，并且重力的方向竖直向下，所以最终要落回地面；</w:t>
      </w:r>
    </w:p>
    <w:p w:rsidR="00F9731C" w:rsidRDefault="00F9731C" w:rsidP="00F9731C">
      <w:pPr>
        <w:spacing w:line="360" w:lineRule="auto"/>
        <w:jc w:val="left"/>
        <w:textAlignment w:val="center"/>
        <w:rPr>
          <w:bCs/>
          <w:color w:val="FF0000"/>
        </w:rPr>
      </w:pPr>
      <w:r>
        <w:rPr>
          <w:bCs/>
          <w:color w:val="FF0000"/>
        </w:rPr>
        <w:t>由图乙可知铅垂线上端与墙紧靠，下端铅垂线的位置在墙的西侧，故说明墙向西倾斜．</w:t>
      </w:r>
    </w:p>
    <w:p w:rsidR="00F9731C" w:rsidRDefault="00F9731C" w:rsidP="00F9731C">
      <w:pPr>
        <w:spacing w:line="360" w:lineRule="auto"/>
        <w:jc w:val="left"/>
        <w:textAlignment w:val="center"/>
        <w:rPr>
          <w:bCs/>
        </w:rPr>
      </w:pPr>
      <w:r>
        <w:rPr>
          <w:bCs/>
        </w:rPr>
        <w:t>18</w:t>
      </w:r>
      <w:r>
        <w:rPr>
          <w:bCs/>
        </w:rPr>
        <w:t>．甲、乙两物体的质量之比为</w:t>
      </w:r>
      <w:r>
        <w:rPr>
          <w:bCs/>
        </w:rPr>
        <w:t>5</w:t>
      </w:r>
      <w:r>
        <w:rPr>
          <w:rFonts w:ascii="宋体" w:hAnsi="宋体" w:cs="宋体" w:hint="eastAsia"/>
          <w:bCs/>
        </w:rPr>
        <w:t>∶</w:t>
      </w:r>
      <w:r>
        <w:rPr>
          <w:bCs/>
        </w:rPr>
        <w:t>2.</w:t>
      </w:r>
      <w:r>
        <w:rPr>
          <w:bCs/>
        </w:rPr>
        <w:t>若甲物体的质量是</w:t>
      </w:r>
      <w:r>
        <w:rPr>
          <w:bCs/>
        </w:rPr>
        <w:t>20 kg.</w:t>
      </w:r>
      <w:r>
        <w:rPr>
          <w:bCs/>
        </w:rPr>
        <w:t>则乙物体的重力大小是</w:t>
      </w:r>
      <w:r>
        <w:rPr>
          <w:bCs/>
        </w:rPr>
        <w:t>________</w:t>
      </w:r>
      <w:r>
        <w:rPr>
          <w:bCs/>
        </w:rPr>
        <w:t>，甲、乙两物体的重力之比为</w:t>
      </w:r>
      <w:r>
        <w:rPr>
          <w:bCs/>
        </w:rPr>
        <w:t>________</w:t>
      </w:r>
      <w:r>
        <w:rPr>
          <w:bCs/>
        </w:rPr>
        <w:t>．</w:t>
      </w:r>
      <w:r>
        <w:rPr>
          <w:bCs/>
        </w:rPr>
        <w:t>(g</w:t>
      </w:r>
      <w:r>
        <w:rPr>
          <w:bCs/>
        </w:rPr>
        <w:t>取</w:t>
      </w:r>
      <w:r>
        <w:rPr>
          <w:bCs/>
        </w:rPr>
        <w:t>10 N/kg)</w:t>
      </w:r>
    </w:p>
    <w:p w:rsidR="00F9731C" w:rsidRDefault="00F9731C" w:rsidP="00F9731C">
      <w:pPr>
        <w:spacing w:line="360" w:lineRule="auto"/>
        <w:jc w:val="left"/>
        <w:textAlignment w:val="center"/>
        <w:rPr>
          <w:bCs/>
          <w:color w:val="FF0000"/>
        </w:rPr>
      </w:pPr>
      <w:r>
        <w:rPr>
          <w:bCs/>
          <w:color w:val="FF0000"/>
        </w:rPr>
        <w:t>【答案】</w:t>
      </w:r>
      <w:r>
        <w:rPr>
          <w:bCs/>
          <w:color w:val="FF0000"/>
        </w:rPr>
        <w:t>80N    5</w:t>
      </w:r>
      <w:r>
        <w:rPr>
          <w:bCs/>
          <w:color w:val="FF0000"/>
        </w:rPr>
        <w:t>：</w:t>
      </w:r>
      <w:r>
        <w:rPr>
          <w:bCs/>
          <w:color w:val="FF0000"/>
        </w:rPr>
        <w:t xml:space="preserve">2    </w:t>
      </w:r>
    </w:p>
    <w:p w:rsidR="00F9731C" w:rsidRDefault="00F9731C" w:rsidP="00F9731C">
      <w:pPr>
        <w:spacing w:line="360" w:lineRule="auto"/>
        <w:jc w:val="left"/>
        <w:textAlignment w:val="center"/>
        <w:rPr>
          <w:bCs/>
          <w:color w:val="FF0000"/>
        </w:rPr>
      </w:pPr>
      <w:r>
        <w:rPr>
          <w:bCs/>
          <w:color w:val="FF0000"/>
        </w:rPr>
        <w:t>【解析】</w:t>
      </w:r>
    </w:p>
    <w:p w:rsidR="00F9731C" w:rsidRDefault="00F9731C" w:rsidP="00F9731C">
      <w:pPr>
        <w:spacing w:line="360" w:lineRule="auto"/>
        <w:jc w:val="left"/>
        <w:textAlignment w:val="center"/>
        <w:rPr>
          <w:bCs/>
          <w:color w:val="FF0000"/>
        </w:rPr>
      </w:pPr>
      <w:r>
        <w:rPr>
          <w:bCs/>
          <w:color w:val="FF0000"/>
        </w:rPr>
        <w:t>因</w:t>
      </w:r>
      <w:r>
        <w:rPr>
          <w:bCs/>
          <w:color w:val="FF0000"/>
        </w:rPr>
        <w:object w:dxaOrig="142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94" o:spid="_x0000_i1025" type="#_x0000_t75" alt="eqIdb41cf20fd5e145359b2d9de811298d1d" style="width:71.25pt;height:18pt" o:ole="">
            <v:imagedata r:id="rId34" o:title="eqIdb41cf20fd5e145359b2d9de811298d1d"/>
          </v:shape>
          <o:OLEObject Type="Embed" ProgID="Equation.DSMT4" ShapeID="对象 394" DrawAspect="Content" ObjectID="_1706253593" r:id="rId35"/>
        </w:object>
      </w:r>
      <w:r>
        <w:rPr>
          <w:bCs/>
          <w:color w:val="FF0000"/>
        </w:rPr>
        <w:t>，且</w:t>
      </w:r>
      <w:r>
        <w:rPr>
          <w:bCs/>
          <w:color w:val="FF0000"/>
        </w:rPr>
        <w:object w:dxaOrig="1095" w:dyaOrig="360">
          <v:shape id="对象 395" o:spid="_x0000_i1026" type="#_x0000_t75" alt="eqIdcd6fbee9055a4e669e6a634e9fe80e35" style="width:54.75pt;height:18pt" o:ole="">
            <v:imagedata r:id="rId36" o:title="eqIdcd6fbee9055a4e669e6a634e9fe80e35"/>
          </v:shape>
          <o:OLEObject Type="Embed" ProgID="Equation.DSMT4" ShapeID="对象 395" DrawAspect="Content" ObjectID="_1706253594" r:id="rId37"/>
        </w:object>
      </w:r>
      <w:r>
        <w:rPr>
          <w:bCs/>
          <w:color w:val="FF0000"/>
        </w:rPr>
        <w:t>，所以，乙物体的质量：</w:t>
      </w:r>
      <w:r>
        <w:rPr>
          <w:bCs/>
          <w:color w:val="FF0000"/>
        </w:rPr>
        <w:object w:dxaOrig="2775" w:dyaOrig="615">
          <v:shape id="对象 396" o:spid="_x0000_i1027" type="#_x0000_t75" alt="eqIdb25bceb9e3f84c7ebe3faf16ad216b89" style="width:138.75pt;height:30.75pt" o:ole="">
            <v:imagedata r:id="rId38" o:title="eqIdb25bceb9e3f84c7ebe3faf16ad216b89"/>
          </v:shape>
          <o:OLEObject Type="Embed" ProgID="Equation.DSMT4" ShapeID="对象 396" DrawAspect="Content" ObjectID="_1706253595" r:id="rId39"/>
        </w:object>
      </w:r>
      <w:r>
        <w:rPr>
          <w:bCs/>
          <w:color w:val="FF0000"/>
        </w:rPr>
        <w:t>，则乙物体的重力：</w:t>
      </w:r>
      <w:r>
        <w:rPr>
          <w:bCs/>
          <w:color w:val="FF0000"/>
        </w:rPr>
        <w:object w:dxaOrig="3345" w:dyaOrig="360">
          <v:shape id="对象 397" o:spid="_x0000_i1028" type="#_x0000_t75" alt="eqId6b54e9327b844e74b746ccb87e9ca7cd" style="width:167.25pt;height:18pt" o:ole="">
            <v:imagedata r:id="rId40" o:title="eqId6b54e9327b844e74b746ccb87e9ca7cd"/>
          </v:shape>
          <o:OLEObject Type="Embed" ProgID="Equation.DSMT4" ShapeID="对象 397" DrawAspect="Content" ObjectID="_1706253596" r:id="rId41"/>
        </w:object>
      </w:r>
      <w:r>
        <w:rPr>
          <w:bCs/>
          <w:color w:val="FF0000"/>
        </w:rPr>
        <w:t>；甲、乙两物体的重力之比：</w:t>
      </w:r>
      <w:r>
        <w:rPr>
          <w:bCs/>
          <w:color w:val="FF0000"/>
        </w:rPr>
        <w:object w:dxaOrig="2145" w:dyaOrig="705">
          <v:shape id="对象 398" o:spid="_x0000_i1029" type="#_x0000_t75" alt="eqId4a80eb2f836d49999dc90e36f032b438" style="width:107.25pt;height:35.25pt" o:ole="">
            <v:imagedata r:id="rId42" o:title="eqId4a80eb2f836d49999dc90e36f032b438"/>
          </v:shape>
          <o:OLEObject Type="Embed" ProgID="Equation.DSMT4" ShapeID="对象 398" DrawAspect="Content" ObjectID="_1706253597" r:id="rId43"/>
        </w:object>
      </w:r>
      <w:r>
        <w:rPr>
          <w:bCs/>
          <w:color w:val="FF0000"/>
        </w:rPr>
        <w:t>．</w:t>
      </w:r>
    </w:p>
    <w:p w:rsidR="00F9731C" w:rsidRDefault="00F9731C" w:rsidP="00F9731C">
      <w:pPr>
        <w:spacing w:line="360" w:lineRule="auto"/>
        <w:jc w:val="left"/>
        <w:textAlignment w:val="center"/>
        <w:rPr>
          <w:bCs/>
          <w:color w:val="FF0000"/>
        </w:rPr>
      </w:pPr>
      <w:r>
        <w:rPr>
          <w:bCs/>
          <w:color w:val="FF0000"/>
        </w:rPr>
        <w:t>故答案为（</w:t>
      </w:r>
      <w:r>
        <w:rPr>
          <w:bCs/>
          <w:color w:val="FF0000"/>
        </w:rPr>
        <w:t>1</w:t>
      </w:r>
      <w:r>
        <w:rPr>
          <w:bCs/>
          <w:color w:val="FF0000"/>
        </w:rPr>
        <w:t>）</w:t>
      </w:r>
      <w:r>
        <w:rPr>
          <w:bCs/>
          <w:color w:val="FF0000"/>
        </w:rPr>
        <w:t>80N</w:t>
      </w:r>
      <w:r>
        <w:rPr>
          <w:bCs/>
          <w:color w:val="FF0000"/>
        </w:rPr>
        <w:t>；（</w:t>
      </w:r>
      <w:r>
        <w:rPr>
          <w:bCs/>
          <w:color w:val="FF0000"/>
        </w:rPr>
        <w:t>2</w:t>
      </w:r>
      <w:r>
        <w:rPr>
          <w:bCs/>
          <w:color w:val="FF0000"/>
        </w:rPr>
        <w:t>）</w:t>
      </w:r>
      <w:r>
        <w:rPr>
          <w:bCs/>
          <w:color w:val="FF0000"/>
        </w:rPr>
        <w:t>5</w:t>
      </w:r>
      <w:r>
        <w:rPr>
          <w:bCs/>
          <w:color w:val="FF0000"/>
        </w:rPr>
        <w:t>：</w:t>
      </w:r>
      <w:r>
        <w:rPr>
          <w:bCs/>
          <w:color w:val="FF0000"/>
        </w:rPr>
        <w:t>2</w:t>
      </w:r>
      <w:r>
        <w:rPr>
          <w:bCs/>
          <w:color w:val="FF0000"/>
        </w:rPr>
        <w:t>．</w:t>
      </w:r>
    </w:p>
    <w:p w:rsidR="00F9731C" w:rsidRDefault="00F9731C" w:rsidP="00F9731C">
      <w:pPr>
        <w:spacing w:line="360" w:lineRule="auto"/>
        <w:jc w:val="left"/>
        <w:textAlignment w:val="center"/>
        <w:rPr>
          <w:bCs/>
        </w:rPr>
      </w:pPr>
      <w:r>
        <w:rPr>
          <w:bCs/>
        </w:rPr>
        <w:t>19</w:t>
      </w:r>
      <w:r>
        <w:rPr>
          <w:bCs/>
        </w:rPr>
        <w:t>．测力计是测量</w:t>
      </w:r>
      <w:r>
        <w:rPr>
          <w:bCs/>
        </w:rPr>
        <w:t>_____</w:t>
      </w:r>
      <w:r>
        <w:rPr>
          <w:bCs/>
        </w:rPr>
        <w:t>（选填</w:t>
      </w:r>
      <w:r>
        <w:rPr>
          <w:bCs/>
        </w:rPr>
        <w:t>“</w:t>
      </w:r>
      <w:r>
        <w:rPr>
          <w:bCs/>
        </w:rPr>
        <w:t>质量</w:t>
      </w:r>
      <w:r>
        <w:rPr>
          <w:bCs/>
        </w:rPr>
        <w:t>”</w:t>
      </w:r>
      <w:r>
        <w:rPr>
          <w:bCs/>
        </w:rPr>
        <w:t>或</w:t>
      </w:r>
      <w:r>
        <w:rPr>
          <w:bCs/>
        </w:rPr>
        <w:t>”</w:t>
      </w:r>
      <w:r>
        <w:rPr>
          <w:bCs/>
        </w:rPr>
        <w:t>力</w:t>
      </w:r>
      <w:r>
        <w:rPr>
          <w:bCs/>
        </w:rPr>
        <w:t>”</w:t>
      </w:r>
      <w:r>
        <w:rPr>
          <w:bCs/>
        </w:rPr>
        <w:t>）的大小的仪器；在图中，弹簧测力计的读数是</w:t>
      </w:r>
      <w:r>
        <w:rPr>
          <w:bCs/>
        </w:rPr>
        <w:t>_____N</w:t>
      </w:r>
      <w:r>
        <w:rPr>
          <w:bCs/>
        </w:rPr>
        <w:t>．</w:t>
      </w:r>
    </w:p>
    <w:p w:rsidR="00F9731C" w:rsidRDefault="00F9731C" w:rsidP="00F9731C">
      <w:pPr>
        <w:spacing w:line="360" w:lineRule="auto"/>
        <w:jc w:val="left"/>
        <w:textAlignment w:val="center"/>
        <w:rPr>
          <w:bCs/>
        </w:rPr>
      </w:pPr>
      <w:r>
        <w:rPr>
          <w:bCs/>
          <w:noProof/>
        </w:rPr>
        <w:drawing>
          <wp:inline distT="0" distB="0" distL="0" distR="0">
            <wp:extent cx="257175" cy="257175"/>
            <wp:effectExtent l="0" t="0" r="9525"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Cs/>
          <w:noProof/>
        </w:rPr>
        <w:drawing>
          <wp:inline distT="0" distB="0" distL="0" distR="0">
            <wp:extent cx="257175" cy="257175"/>
            <wp:effectExtent l="0" t="0" r="952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Cs/>
          <w:noProof/>
        </w:rPr>
        <w:drawing>
          <wp:inline distT="0" distB="0" distL="0" distR="0">
            <wp:extent cx="752475" cy="752475"/>
            <wp:effectExtent l="0" t="0" r="9525" b="9525"/>
            <wp:docPr id="19" name="图片 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8322907" descr="figur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752475" cy="752475"/>
                    </a:xfrm>
                    <a:prstGeom prst="rect">
                      <a:avLst/>
                    </a:prstGeom>
                    <a:noFill/>
                    <a:ln>
                      <a:noFill/>
                    </a:ln>
                  </pic:spPr>
                </pic:pic>
              </a:graphicData>
            </a:graphic>
          </wp:inline>
        </w:drawing>
      </w:r>
    </w:p>
    <w:p w:rsidR="00F9731C" w:rsidRDefault="00F9731C" w:rsidP="00F9731C">
      <w:pPr>
        <w:spacing w:line="360" w:lineRule="auto"/>
        <w:jc w:val="left"/>
        <w:textAlignment w:val="center"/>
        <w:rPr>
          <w:bCs/>
          <w:color w:val="FF0000"/>
        </w:rPr>
      </w:pPr>
      <w:r>
        <w:rPr>
          <w:bCs/>
          <w:color w:val="FF0000"/>
        </w:rPr>
        <w:t>【答案】力</w:t>
      </w:r>
      <w:r>
        <w:rPr>
          <w:bCs/>
          <w:color w:val="FF0000"/>
        </w:rPr>
        <w:t xml:space="preserve">    4.4    </w:t>
      </w:r>
    </w:p>
    <w:p w:rsidR="00F9731C" w:rsidRDefault="00F9731C" w:rsidP="00F9731C">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F9731C" w:rsidRDefault="00F9731C" w:rsidP="00F9731C">
      <w:pPr>
        <w:spacing w:line="360" w:lineRule="auto"/>
        <w:jc w:val="left"/>
        <w:textAlignment w:val="center"/>
        <w:rPr>
          <w:bCs/>
          <w:color w:val="FF0000"/>
        </w:rPr>
      </w:pPr>
      <w:r>
        <w:rPr>
          <w:bCs/>
          <w:color w:val="FF0000"/>
        </w:rPr>
        <w:t>弹簧测力计是测量力的大小的仪器；由图知，弹簧测力计的分度值是</w:t>
      </w:r>
      <w:r>
        <w:rPr>
          <w:bCs/>
          <w:color w:val="FF0000"/>
        </w:rPr>
        <w:t>0.2N</w:t>
      </w:r>
      <w:r>
        <w:rPr>
          <w:bCs/>
          <w:color w:val="FF0000"/>
        </w:rPr>
        <w:t>，指针在</w:t>
      </w:r>
      <w:r>
        <w:rPr>
          <w:bCs/>
          <w:color w:val="FF0000"/>
        </w:rPr>
        <w:t>4N</w:t>
      </w:r>
      <w:r>
        <w:rPr>
          <w:bCs/>
          <w:color w:val="FF0000"/>
        </w:rPr>
        <w:t>以下</w:t>
      </w:r>
      <w:r>
        <w:rPr>
          <w:bCs/>
          <w:color w:val="FF0000"/>
        </w:rPr>
        <w:lastRenderedPageBreak/>
        <w:t>两格处，则测力计的示数为</w:t>
      </w:r>
      <w:r>
        <w:rPr>
          <w:bCs/>
          <w:color w:val="FF0000"/>
        </w:rPr>
        <w:t>4.4N</w:t>
      </w:r>
      <w:r>
        <w:rPr>
          <w:bCs/>
          <w:color w:val="FF0000"/>
        </w:rPr>
        <w:t>．</w:t>
      </w:r>
    </w:p>
    <w:p w:rsidR="00F9731C" w:rsidRDefault="00F9731C" w:rsidP="00F9731C">
      <w:pPr>
        <w:spacing w:line="360" w:lineRule="auto"/>
        <w:jc w:val="left"/>
        <w:textAlignment w:val="center"/>
        <w:rPr>
          <w:bCs/>
          <w:color w:val="FF0000"/>
        </w:rPr>
      </w:pPr>
      <w:r>
        <w:rPr>
          <w:bCs/>
          <w:color w:val="FF0000"/>
        </w:rPr>
        <w:t>故答案为力；</w:t>
      </w:r>
      <w:r>
        <w:rPr>
          <w:bCs/>
          <w:color w:val="FF0000"/>
        </w:rPr>
        <w:t>4.4</w:t>
      </w:r>
      <w:r>
        <w:rPr>
          <w:bCs/>
          <w:color w:val="FF0000"/>
        </w:rPr>
        <w:t>．</w:t>
      </w:r>
    </w:p>
    <w:p w:rsidR="00F9731C" w:rsidRDefault="00F9731C" w:rsidP="00F9731C">
      <w:pPr>
        <w:spacing w:line="360" w:lineRule="auto"/>
        <w:jc w:val="left"/>
        <w:textAlignment w:val="center"/>
        <w:rPr>
          <w:bCs/>
        </w:rPr>
      </w:pPr>
      <w:r>
        <w:rPr>
          <w:bCs/>
        </w:rPr>
        <w:t>20</w:t>
      </w:r>
      <w:r>
        <w:rPr>
          <w:bCs/>
        </w:rPr>
        <w:t>．（</w:t>
      </w:r>
      <w:r>
        <w:rPr>
          <w:bCs/>
        </w:rPr>
        <w:t>2019·</w:t>
      </w:r>
      <w:r>
        <w:rPr>
          <w:bCs/>
        </w:rPr>
        <w:t>四川成都市</w:t>
      </w:r>
      <w:r>
        <w:rPr>
          <w:bCs/>
        </w:rPr>
        <w:t>·</w:t>
      </w:r>
      <w:r>
        <w:rPr>
          <w:bCs/>
        </w:rPr>
        <w:t>八年级期中）质量</w:t>
      </w:r>
      <w:r>
        <w:rPr>
          <w:bCs/>
        </w:rPr>
        <w:t>70kg</w:t>
      </w:r>
      <w:r>
        <w:rPr>
          <w:bCs/>
        </w:rPr>
        <w:t>的消防员背负</w:t>
      </w:r>
      <w:r>
        <w:rPr>
          <w:bCs/>
        </w:rPr>
        <w:t>10kg</w:t>
      </w:r>
      <w:r>
        <w:rPr>
          <w:bCs/>
        </w:rPr>
        <w:t>的装备沿竖直金属杆匀速下滑，此时消防员所受的摩擦力大小是</w:t>
      </w:r>
      <w:r>
        <w:rPr>
          <w:bCs/>
        </w:rPr>
        <w:t>______N</w:t>
      </w:r>
      <w:r>
        <w:rPr>
          <w:bCs/>
        </w:rPr>
        <w:t>，方向是</w:t>
      </w:r>
      <w:r>
        <w:rPr>
          <w:bCs/>
        </w:rPr>
        <w:t>____</w:t>
      </w:r>
      <w:r>
        <w:rPr>
          <w:bCs/>
        </w:rPr>
        <w:t>．（</w:t>
      </w:r>
      <w:r>
        <w:rPr>
          <w:bCs/>
        </w:rPr>
        <w:t>g</w:t>
      </w:r>
      <w:r>
        <w:rPr>
          <w:bCs/>
        </w:rPr>
        <w:t>取</w:t>
      </w:r>
      <w:r>
        <w:rPr>
          <w:bCs/>
        </w:rPr>
        <w:t>10N/kg</w:t>
      </w:r>
      <w:r>
        <w:rPr>
          <w:bCs/>
        </w:rPr>
        <w:t>）</w:t>
      </w:r>
    </w:p>
    <w:p w:rsidR="00F9731C" w:rsidRDefault="00F9731C" w:rsidP="00F9731C">
      <w:pPr>
        <w:spacing w:line="360" w:lineRule="auto"/>
        <w:jc w:val="left"/>
        <w:textAlignment w:val="center"/>
        <w:rPr>
          <w:bCs/>
          <w:color w:val="FF0000"/>
        </w:rPr>
      </w:pPr>
      <w:r>
        <w:rPr>
          <w:bCs/>
          <w:color w:val="FF0000"/>
        </w:rPr>
        <w:t>【答案】</w:t>
      </w:r>
      <w:r>
        <w:rPr>
          <w:bCs/>
          <w:color w:val="FF0000"/>
        </w:rPr>
        <w:t>800</w:t>
      </w:r>
      <w:r>
        <w:rPr>
          <w:bCs/>
          <w:color w:val="FF0000"/>
        </w:rPr>
        <w:t>；竖直向上（向上）</w:t>
      </w:r>
    </w:p>
    <w:p w:rsidR="00F9731C" w:rsidRDefault="00F9731C" w:rsidP="00F9731C">
      <w:pPr>
        <w:spacing w:line="360" w:lineRule="auto"/>
        <w:jc w:val="left"/>
        <w:textAlignment w:val="center"/>
        <w:rPr>
          <w:bCs/>
          <w:color w:val="FF0000"/>
        </w:rPr>
      </w:pPr>
      <w:r>
        <w:rPr>
          <w:bCs/>
          <w:color w:val="FF0000"/>
        </w:rPr>
        <w:t>【解析】</w:t>
      </w:r>
    </w:p>
    <w:p w:rsidR="00F9731C" w:rsidRDefault="00F9731C" w:rsidP="00F9731C">
      <w:pPr>
        <w:spacing w:line="360" w:lineRule="auto"/>
        <w:jc w:val="left"/>
        <w:textAlignment w:val="center"/>
        <w:rPr>
          <w:bCs/>
          <w:color w:val="FF0000"/>
        </w:rPr>
      </w:pPr>
      <w:r>
        <w:rPr>
          <w:bCs/>
          <w:color w:val="FF0000"/>
        </w:rPr>
        <w:t>因为消防员沿竖直金属杆匀速下滑，所以受到的重力和摩擦力是一对平衡力，重力为：</w:t>
      </w:r>
      <w:r>
        <w:rPr>
          <w:bCs/>
          <w:color w:val="FF0000"/>
        </w:rPr>
        <w:t>G=</w:t>
      </w:r>
      <w:r>
        <w:rPr>
          <w:bCs/>
          <w:color w:val="FF0000"/>
        </w:rPr>
        <w:t>（</w:t>
      </w:r>
      <w:r>
        <w:rPr>
          <w:bCs/>
          <w:color w:val="FF0000"/>
        </w:rPr>
        <w:t>70kg+10kg</w:t>
      </w:r>
      <w:r>
        <w:rPr>
          <w:bCs/>
          <w:color w:val="FF0000"/>
        </w:rPr>
        <w:t>）</w:t>
      </w:r>
      <w:r>
        <w:rPr>
          <w:bCs/>
          <w:color w:val="FF0000"/>
        </w:rPr>
        <w:t>×10N/kg=800N</w:t>
      </w:r>
      <w:r>
        <w:rPr>
          <w:bCs/>
          <w:color w:val="FF0000"/>
        </w:rPr>
        <w:t>，方向是竖直向下；则此时消防员所受的摩擦力大小也是</w:t>
      </w:r>
      <w:r>
        <w:rPr>
          <w:bCs/>
          <w:color w:val="FF0000"/>
        </w:rPr>
        <w:t>800N</w:t>
      </w:r>
      <w:r>
        <w:rPr>
          <w:bCs/>
          <w:color w:val="FF0000"/>
        </w:rPr>
        <w:t>，方向是竖直向上．</w:t>
      </w:r>
    </w:p>
    <w:p w:rsidR="00F9731C" w:rsidRDefault="00F9731C" w:rsidP="00F9731C">
      <w:pPr>
        <w:spacing w:line="360" w:lineRule="auto"/>
        <w:jc w:val="left"/>
        <w:textAlignment w:val="center"/>
        <w:rPr>
          <w:bCs/>
        </w:rPr>
      </w:pPr>
      <w:r>
        <w:rPr>
          <w:bCs/>
        </w:rPr>
        <w:t>21</w:t>
      </w:r>
      <w:r>
        <w:rPr>
          <w:bCs/>
        </w:rPr>
        <w:t>．包饺子、捏面人是利用了面的</w:t>
      </w:r>
      <w:r>
        <w:rPr>
          <w:bCs/>
        </w:rPr>
        <w:t>________</w:t>
      </w:r>
      <w:r>
        <w:rPr>
          <w:bCs/>
        </w:rPr>
        <w:t>，拉弓射箭利用了弓的</w:t>
      </w:r>
      <w:r>
        <w:rPr>
          <w:bCs/>
        </w:rPr>
        <w:t>________(</w:t>
      </w:r>
      <w:r>
        <w:rPr>
          <w:bCs/>
        </w:rPr>
        <w:t>填</w:t>
      </w:r>
      <w:r>
        <w:rPr>
          <w:bCs/>
        </w:rPr>
        <w:t>“</w:t>
      </w:r>
      <w:r>
        <w:rPr>
          <w:bCs/>
        </w:rPr>
        <w:t>弹性</w:t>
      </w:r>
      <w:r>
        <w:rPr>
          <w:bCs/>
        </w:rPr>
        <w:t>”</w:t>
      </w:r>
      <w:r>
        <w:rPr>
          <w:bCs/>
        </w:rPr>
        <w:t>或</w:t>
      </w:r>
      <w:r>
        <w:rPr>
          <w:bCs/>
        </w:rPr>
        <w:t>“</w:t>
      </w:r>
      <w:r>
        <w:rPr>
          <w:bCs/>
        </w:rPr>
        <w:t>塑性</w:t>
      </w:r>
      <w:r>
        <w:rPr>
          <w:bCs/>
        </w:rPr>
        <w:t>”)</w:t>
      </w:r>
      <w:r>
        <w:rPr>
          <w:bCs/>
        </w:rPr>
        <w:t>．下列物体</w:t>
      </w:r>
      <w:r>
        <w:rPr>
          <w:rFonts w:ascii="宋体" w:hAnsi="宋体" w:cs="宋体" w:hint="eastAsia"/>
          <w:bCs/>
        </w:rPr>
        <w:t>①</w:t>
      </w:r>
      <w:r>
        <w:rPr>
          <w:bCs/>
        </w:rPr>
        <w:t>压弯的锯条；</w:t>
      </w:r>
      <w:r>
        <w:rPr>
          <w:rFonts w:ascii="宋体" w:hAnsi="宋体" w:cs="宋体" w:hint="eastAsia"/>
          <w:bCs/>
        </w:rPr>
        <w:t>②</w:t>
      </w:r>
      <w:r>
        <w:rPr>
          <w:bCs/>
        </w:rPr>
        <w:t>拉开的橡皮筋；</w:t>
      </w:r>
      <w:r>
        <w:rPr>
          <w:rFonts w:ascii="宋体" w:hAnsi="宋体" w:cs="宋体" w:hint="eastAsia"/>
          <w:bCs/>
        </w:rPr>
        <w:t>③</w:t>
      </w:r>
      <w:r>
        <w:rPr>
          <w:bCs/>
        </w:rPr>
        <w:t>被挤压的皮球；</w:t>
      </w:r>
      <w:r>
        <w:rPr>
          <w:rFonts w:ascii="宋体" w:hAnsi="宋体" w:cs="宋体" w:hint="eastAsia"/>
          <w:bCs/>
        </w:rPr>
        <w:t>④</w:t>
      </w:r>
      <w:r>
        <w:rPr>
          <w:bCs/>
        </w:rPr>
        <w:t>捏扁的橡皮泥．能产生弹力的是</w:t>
      </w:r>
      <w:r>
        <w:rPr>
          <w:bCs/>
        </w:rPr>
        <w:t>________</w:t>
      </w:r>
      <w:r>
        <w:rPr>
          <w:bCs/>
        </w:rPr>
        <w:t>．</w:t>
      </w:r>
    </w:p>
    <w:p w:rsidR="00F9731C" w:rsidRDefault="00F9731C" w:rsidP="00F9731C">
      <w:pPr>
        <w:spacing w:line="360" w:lineRule="auto"/>
        <w:jc w:val="left"/>
        <w:textAlignment w:val="center"/>
        <w:rPr>
          <w:bCs/>
          <w:color w:val="FF0000"/>
        </w:rPr>
      </w:pPr>
      <w:r>
        <w:rPr>
          <w:bCs/>
          <w:color w:val="FF0000"/>
        </w:rPr>
        <w:t>【答案】塑性</w:t>
      </w:r>
      <w:r>
        <w:rPr>
          <w:bCs/>
          <w:color w:val="FF0000"/>
        </w:rPr>
        <w:t xml:space="preserve">    </w:t>
      </w:r>
      <w:r>
        <w:rPr>
          <w:bCs/>
          <w:color w:val="FF0000"/>
        </w:rPr>
        <w:t>弹性</w:t>
      </w:r>
      <w:r>
        <w:rPr>
          <w:bCs/>
          <w:color w:val="FF0000"/>
        </w:rPr>
        <w:t xml:space="preserve">    </w:t>
      </w:r>
      <w:r>
        <w:rPr>
          <w:rFonts w:ascii="宋体" w:hAnsi="宋体" w:cs="宋体" w:hint="eastAsia"/>
          <w:bCs/>
          <w:color w:val="FF0000"/>
        </w:rPr>
        <w:t>①②③</w:t>
      </w:r>
      <w:r>
        <w:rPr>
          <w:bCs/>
          <w:color w:val="FF0000"/>
        </w:rPr>
        <w:t xml:space="preserve">    </w:t>
      </w:r>
    </w:p>
    <w:p w:rsidR="00F9731C" w:rsidRDefault="00F9731C" w:rsidP="00F9731C">
      <w:pPr>
        <w:spacing w:line="360" w:lineRule="auto"/>
        <w:jc w:val="left"/>
        <w:textAlignment w:val="center"/>
        <w:rPr>
          <w:bCs/>
          <w:color w:val="FF0000"/>
        </w:rPr>
      </w:pPr>
      <w:r>
        <w:rPr>
          <w:bCs/>
          <w:color w:val="FF0000"/>
        </w:rPr>
        <w:t>【解析】</w:t>
      </w:r>
    </w:p>
    <w:p w:rsidR="00F9731C" w:rsidRDefault="00F9731C" w:rsidP="00F9731C">
      <w:pPr>
        <w:spacing w:line="360" w:lineRule="auto"/>
        <w:jc w:val="left"/>
        <w:textAlignment w:val="center"/>
        <w:rPr>
          <w:bCs/>
          <w:color w:val="FF0000"/>
        </w:rPr>
      </w:pPr>
      <w:r>
        <w:rPr>
          <w:bCs/>
          <w:color w:val="FF0000"/>
        </w:rPr>
        <w:t>包饺子、捏面人是利用了面的塑性；拉弓射箭利用了弓的弹性；</w:t>
      </w:r>
    </w:p>
    <w:p w:rsidR="00F9731C" w:rsidRDefault="00F9731C" w:rsidP="00F9731C">
      <w:pPr>
        <w:spacing w:line="360" w:lineRule="auto"/>
        <w:jc w:val="left"/>
        <w:textAlignment w:val="center"/>
        <w:rPr>
          <w:bCs/>
          <w:color w:val="FF0000"/>
        </w:rPr>
      </w:pPr>
      <w:r>
        <w:rPr>
          <w:rFonts w:ascii="宋体" w:hAnsi="宋体" w:cs="宋体" w:hint="eastAsia"/>
          <w:bCs/>
          <w:color w:val="FF0000"/>
        </w:rPr>
        <w:t>①</w:t>
      </w:r>
      <w:r>
        <w:rPr>
          <w:bCs/>
          <w:color w:val="FF0000"/>
        </w:rPr>
        <w:t>被压缩的弹簧发生了弹性形变，在恢复原状时会产生弹力；</w:t>
      </w:r>
    </w:p>
    <w:p w:rsidR="00F9731C" w:rsidRDefault="00F9731C" w:rsidP="00F9731C">
      <w:pPr>
        <w:spacing w:line="360" w:lineRule="auto"/>
        <w:jc w:val="left"/>
        <w:textAlignment w:val="center"/>
        <w:rPr>
          <w:bCs/>
          <w:color w:val="FF0000"/>
        </w:rPr>
      </w:pPr>
      <w:r>
        <w:rPr>
          <w:rFonts w:ascii="宋体" w:hAnsi="宋体" w:cs="宋体" w:hint="eastAsia"/>
          <w:bCs/>
          <w:color w:val="FF0000"/>
        </w:rPr>
        <w:t>②</w:t>
      </w:r>
      <w:r>
        <w:rPr>
          <w:bCs/>
          <w:color w:val="FF0000"/>
        </w:rPr>
        <w:t>拉开的橡皮筋，在恢复原状时会产生弹力；</w:t>
      </w:r>
    </w:p>
    <w:p w:rsidR="00F9731C" w:rsidRDefault="00F9731C" w:rsidP="00F9731C">
      <w:pPr>
        <w:spacing w:line="360" w:lineRule="auto"/>
        <w:jc w:val="left"/>
        <w:textAlignment w:val="center"/>
        <w:rPr>
          <w:bCs/>
          <w:color w:val="FF0000"/>
        </w:rPr>
      </w:pPr>
      <w:r>
        <w:rPr>
          <w:rFonts w:ascii="宋体" w:hAnsi="宋体" w:cs="宋体" w:hint="eastAsia"/>
          <w:bCs/>
          <w:color w:val="FF0000"/>
        </w:rPr>
        <w:t>③</w:t>
      </w:r>
      <w:r>
        <w:rPr>
          <w:bCs/>
          <w:color w:val="FF0000"/>
        </w:rPr>
        <w:t>被挤压的皮球发生了弹性形变，在恢复原状时会产生弹力；</w:t>
      </w:r>
    </w:p>
    <w:p w:rsidR="00F9731C" w:rsidRDefault="00F9731C" w:rsidP="00F9731C">
      <w:pPr>
        <w:spacing w:line="360" w:lineRule="auto"/>
        <w:jc w:val="left"/>
        <w:textAlignment w:val="center"/>
        <w:rPr>
          <w:bCs/>
          <w:color w:val="FF0000"/>
        </w:rPr>
      </w:pPr>
      <w:r>
        <w:rPr>
          <w:rFonts w:ascii="宋体" w:hAnsi="宋体" w:cs="宋体" w:hint="eastAsia"/>
          <w:bCs/>
          <w:color w:val="FF0000"/>
        </w:rPr>
        <w:t>④</w:t>
      </w:r>
      <w:r>
        <w:rPr>
          <w:bCs/>
          <w:color w:val="FF0000"/>
        </w:rPr>
        <w:t>橡皮泥不具有弹性，故不会产生弹力．能产生弹力的是</w:t>
      </w:r>
      <w:r>
        <w:rPr>
          <w:rFonts w:ascii="宋体" w:hAnsi="宋体" w:cs="宋体" w:hint="eastAsia"/>
          <w:bCs/>
          <w:color w:val="FF0000"/>
        </w:rPr>
        <w:t>①②③</w:t>
      </w:r>
      <w:r>
        <w:rPr>
          <w:bCs/>
          <w:color w:val="FF0000"/>
        </w:rPr>
        <w:t>．</w:t>
      </w:r>
    </w:p>
    <w:p w:rsidR="00F9731C" w:rsidRDefault="00F9731C" w:rsidP="00F9731C">
      <w:pPr>
        <w:spacing w:line="360" w:lineRule="auto"/>
        <w:jc w:val="left"/>
        <w:textAlignment w:val="center"/>
        <w:rPr>
          <w:rFonts w:ascii="宋体" w:hAnsi="宋体" w:cs="宋体"/>
          <w:bCs/>
        </w:rPr>
      </w:pPr>
      <w:r>
        <w:rPr>
          <w:bCs/>
        </w:rPr>
        <w:t>22</w:t>
      </w:r>
      <w:r>
        <w:rPr>
          <w:bCs/>
        </w:rPr>
        <w:t>．（</w:t>
      </w:r>
      <w:r>
        <w:rPr>
          <w:bCs/>
        </w:rPr>
        <w:t>2021·</w:t>
      </w:r>
      <w:r>
        <w:rPr>
          <w:bCs/>
        </w:rPr>
        <w:t>福建泉州市</w:t>
      </w:r>
      <w:r>
        <w:rPr>
          <w:bCs/>
        </w:rPr>
        <w:t>·</w:t>
      </w:r>
      <w:r>
        <w:rPr>
          <w:bCs/>
        </w:rPr>
        <w:t>八年级期末）</w:t>
      </w:r>
      <w:r>
        <w:rPr>
          <w:rFonts w:ascii="宋体" w:hAnsi="宋体" w:cs="宋体"/>
          <w:bCs/>
        </w:rPr>
        <w:t>如图为一种“水上飞行器”的精彩表演，其原理是“飞行器”喷射水柱的同时，水柱同时对人也有力的作用，说明力的作用是</w:t>
      </w:r>
      <w:r>
        <w:rPr>
          <w:bCs/>
        </w:rPr>
        <w:t>___________</w:t>
      </w:r>
      <w:r>
        <w:rPr>
          <w:rFonts w:ascii="宋体" w:hAnsi="宋体" w:cs="宋体"/>
          <w:bCs/>
        </w:rPr>
        <w:t>的；通过操纵水柱喷射的方向，人可以实现悬停、翻滚、飞行等各种复杂的动作，说明力的作用效果与力的</w:t>
      </w:r>
      <w:r>
        <w:rPr>
          <w:bCs/>
        </w:rPr>
        <w:t>___________</w:t>
      </w:r>
      <w:r>
        <w:rPr>
          <w:rFonts w:ascii="宋体" w:hAnsi="宋体" w:cs="宋体"/>
          <w:bCs/>
        </w:rPr>
        <w:t>有关。</w:t>
      </w:r>
    </w:p>
    <w:p w:rsidR="00F9731C" w:rsidRDefault="00F9731C" w:rsidP="00F9731C">
      <w:pPr>
        <w:spacing w:line="360" w:lineRule="auto"/>
        <w:jc w:val="left"/>
        <w:textAlignment w:val="center"/>
        <w:rPr>
          <w:bCs/>
        </w:rPr>
      </w:pPr>
      <w:r>
        <w:rPr>
          <w:bCs/>
          <w:noProof/>
        </w:rPr>
        <w:drawing>
          <wp:inline distT="0" distB="0" distL="0" distR="0">
            <wp:extent cx="2152650" cy="1562100"/>
            <wp:effectExtent l="0" t="0" r="0" b="0"/>
            <wp:docPr id="18" name="图片 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8598477" descr="figure"/>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152650" cy="1562100"/>
                    </a:xfrm>
                    <a:prstGeom prst="rect">
                      <a:avLst/>
                    </a:prstGeom>
                    <a:noFill/>
                    <a:ln>
                      <a:noFill/>
                    </a:ln>
                  </pic:spPr>
                </pic:pic>
              </a:graphicData>
            </a:graphic>
          </wp:inline>
        </w:drawing>
      </w:r>
    </w:p>
    <w:p w:rsidR="00F9731C" w:rsidRDefault="00F9731C" w:rsidP="00F9731C">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相互</w:t>
      </w:r>
      <w:r>
        <w:rPr>
          <w:bCs/>
          <w:color w:val="FF0000"/>
        </w:rPr>
        <w:t xml:space="preserve">    </w:t>
      </w:r>
      <w:r>
        <w:rPr>
          <w:rFonts w:ascii="宋体" w:hAnsi="宋体" w:cs="宋体"/>
          <w:bCs/>
          <w:color w:val="FF0000"/>
        </w:rPr>
        <w:t>方向</w:t>
      </w:r>
      <w:r>
        <w:rPr>
          <w:bCs/>
          <w:color w:val="FF0000"/>
        </w:rPr>
        <w:t xml:space="preserve">    </w:t>
      </w:r>
    </w:p>
    <w:p w:rsidR="00F9731C" w:rsidRDefault="00F9731C" w:rsidP="00F9731C">
      <w:pPr>
        <w:spacing w:line="360" w:lineRule="auto"/>
        <w:jc w:val="left"/>
        <w:textAlignment w:val="center"/>
        <w:rPr>
          <w:bCs/>
          <w:color w:val="FF0000"/>
        </w:rPr>
      </w:pPr>
      <w:r>
        <w:rPr>
          <w:bCs/>
          <w:color w:val="FF0000"/>
        </w:rPr>
        <w:lastRenderedPageBreak/>
        <w:t>【解</w:t>
      </w:r>
      <w:r>
        <w:rPr>
          <w:rFonts w:hint="eastAsia"/>
          <w:bCs/>
          <w:color w:val="FF0000"/>
        </w:rPr>
        <w:t>析</w:t>
      </w:r>
      <w:r>
        <w:rPr>
          <w:bCs/>
          <w:color w:val="FF0000"/>
        </w:rPr>
        <w:t>】</w:t>
      </w:r>
    </w:p>
    <w:p w:rsidR="00F9731C" w:rsidRDefault="00F9731C" w:rsidP="00F9731C">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飞行器给水柱力的同时，水柱也会给飞行器力，说明物体间力的作用是相互的。</w:t>
      </w:r>
    </w:p>
    <w:p w:rsidR="00F9731C" w:rsidRDefault="00F9731C" w:rsidP="00F9731C">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通过操纵水柱喷射的方向，改变了飞行器受到力的方向，可以实现悬停、翻滚、飞行等各种复杂的动作，说明力的作用效果与力的方向有关。</w:t>
      </w:r>
    </w:p>
    <w:p w:rsidR="00F9731C" w:rsidRDefault="00F9731C" w:rsidP="00F9731C">
      <w:pPr>
        <w:spacing w:line="360" w:lineRule="auto"/>
        <w:jc w:val="left"/>
        <w:textAlignment w:val="center"/>
        <w:rPr>
          <w:rFonts w:ascii="宋体" w:hAnsi="宋体" w:cs="宋体"/>
          <w:bCs/>
        </w:rPr>
      </w:pPr>
      <w:r>
        <w:rPr>
          <w:bCs/>
        </w:rPr>
        <w:t>23</w:t>
      </w:r>
      <w:r>
        <w:rPr>
          <w:bCs/>
        </w:rPr>
        <w:t>．（</w:t>
      </w:r>
      <w:r>
        <w:rPr>
          <w:bCs/>
        </w:rPr>
        <w:t>2020·</w:t>
      </w:r>
      <w:r>
        <w:rPr>
          <w:bCs/>
        </w:rPr>
        <w:t>云南文山壮族苗族自治州</w:t>
      </w:r>
      <w:r>
        <w:rPr>
          <w:bCs/>
        </w:rPr>
        <w:t>·</w:t>
      </w:r>
      <w:r>
        <w:rPr>
          <w:bCs/>
        </w:rPr>
        <w:t>八年级期末）</w:t>
      </w:r>
      <w:r>
        <w:rPr>
          <w:rFonts w:ascii="宋体" w:hAnsi="宋体" w:cs="宋体"/>
          <w:bCs/>
        </w:rPr>
        <w:t>如图所示冰壶比赛中，运动员为了更好的调节自己的运动，蹬冰鞋和滑行鞋的材质不同，蹬冰鞋的鞋底是橡胶制成的，这是为了</w:t>
      </w:r>
      <w:r>
        <w:rPr>
          <w:bCs/>
        </w:rPr>
        <w:t>___________</w:t>
      </w:r>
      <w:r>
        <w:rPr>
          <w:rFonts w:ascii="宋体" w:hAnsi="宋体" w:cs="宋体"/>
          <w:bCs/>
        </w:rPr>
        <w:t>（选填“增大”或“减小”）摩擦力。当运动员向后蹬冰面人向前滑行，这个过程中体现了力的作用是</w:t>
      </w:r>
      <w:r>
        <w:rPr>
          <w:bCs/>
        </w:rPr>
        <w:t>___________</w:t>
      </w:r>
      <w:r>
        <w:rPr>
          <w:rFonts w:ascii="宋体" w:hAnsi="宋体" w:cs="宋体"/>
          <w:bCs/>
        </w:rPr>
        <w:t>。</w:t>
      </w:r>
    </w:p>
    <w:p w:rsidR="00F9731C" w:rsidRDefault="00F9731C" w:rsidP="00F9731C">
      <w:pPr>
        <w:spacing w:line="360" w:lineRule="auto"/>
        <w:jc w:val="left"/>
        <w:textAlignment w:val="center"/>
        <w:rPr>
          <w:bCs/>
        </w:rPr>
      </w:pPr>
      <w:r>
        <w:rPr>
          <w:bCs/>
          <w:noProof/>
        </w:rPr>
        <w:drawing>
          <wp:inline distT="0" distB="0" distL="0" distR="0">
            <wp:extent cx="1304925" cy="904875"/>
            <wp:effectExtent l="0" t="0" r="9525" b="9525"/>
            <wp:docPr id="17" name="图片 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figure"/>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304925" cy="904875"/>
                    </a:xfrm>
                    <a:prstGeom prst="rect">
                      <a:avLst/>
                    </a:prstGeom>
                    <a:noFill/>
                    <a:ln>
                      <a:noFill/>
                    </a:ln>
                  </pic:spPr>
                </pic:pic>
              </a:graphicData>
            </a:graphic>
          </wp:inline>
        </w:drawing>
      </w:r>
    </w:p>
    <w:p w:rsidR="00F9731C" w:rsidRDefault="00F9731C" w:rsidP="00F9731C">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增大</w:t>
      </w:r>
      <w:r>
        <w:rPr>
          <w:bCs/>
          <w:color w:val="FF0000"/>
        </w:rPr>
        <w:t xml:space="preserve">    </w:t>
      </w:r>
      <w:r>
        <w:rPr>
          <w:rFonts w:ascii="宋体" w:hAnsi="宋体" w:cs="宋体"/>
          <w:bCs/>
          <w:color w:val="FF0000"/>
        </w:rPr>
        <w:t>相互的</w:t>
      </w:r>
      <w:r>
        <w:rPr>
          <w:bCs/>
          <w:color w:val="FF0000"/>
        </w:rPr>
        <w:t xml:space="preserve">    </w:t>
      </w:r>
    </w:p>
    <w:p w:rsidR="00F9731C" w:rsidRDefault="00F9731C" w:rsidP="00F9731C">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F9731C" w:rsidRDefault="00F9731C" w:rsidP="00F9731C">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橡胶的接触面是凹凸不平的，通过增大接触面的粗糙程度来增大摩擦的。</w:t>
      </w:r>
    </w:p>
    <w:p w:rsidR="00F9731C" w:rsidRDefault="00F9731C" w:rsidP="00F9731C">
      <w:pPr>
        <w:spacing w:line="360" w:lineRule="auto"/>
        <w:jc w:val="left"/>
        <w:textAlignment w:val="center"/>
        <w:rPr>
          <w:rFonts w:eastAsia="Times New Roman"/>
          <w:bCs/>
          <w:color w:val="FF0000"/>
        </w:rPr>
      </w:pPr>
      <w:r>
        <w:rPr>
          <w:rFonts w:eastAsia="Times New Roman"/>
          <w:bCs/>
          <w:color w:val="FF0000"/>
        </w:rPr>
        <w:t>[2]</w:t>
      </w:r>
      <w:r>
        <w:rPr>
          <w:rFonts w:ascii="宋体" w:hAnsi="宋体" w:cs="宋体"/>
          <w:bCs/>
          <w:color w:val="FF0000"/>
        </w:rPr>
        <w:t>当运动员向后蹬冰面，人向前滑行，运动员对地面有力的作用，同样地面对人有力的作用，说明力的作用是相互的。</w:t>
      </w:r>
    </w:p>
    <w:p w:rsidR="00F9731C" w:rsidRDefault="00F9731C" w:rsidP="00F9731C">
      <w:pPr>
        <w:tabs>
          <w:tab w:val="left" w:pos="3960"/>
        </w:tabs>
        <w:spacing w:line="360" w:lineRule="auto"/>
        <w:rPr>
          <w:b/>
          <w:bCs/>
          <w:sz w:val="24"/>
          <w:szCs w:val="24"/>
        </w:rPr>
      </w:pPr>
      <w:r>
        <w:rPr>
          <w:rFonts w:hint="eastAsia"/>
          <w:b/>
          <w:bCs/>
          <w:sz w:val="24"/>
          <w:szCs w:val="24"/>
        </w:rPr>
        <w:t>三、计算题（本题包含</w:t>
      </w:r>
      <w:r>
        <w:rPr>
          <w:rFonts w:hint="eastAsia"/>
          <w:b/>
          <w:bCs/>
          <w:sz w:val="24"/>
          <w:szCs w:val="24"/>
        </w:rPr>
        <w:t>3</w:t>
      </w:r>
      <w:r>
        <w:rPr>
          <w:rFonts w:hint="eastAsia"/>
          <w:b/>
          <w:bCs/>
          <w:sz w:val="24"/>
          <w:szCs w:val="24"/>
        </w:rPr>
        <w:t>道题，共</w:t>
      </w:r>
      <w:r>
        <w:rPr>
          <w:rFonts w:hint="eastAsia"/>
          <w:b/>
          <w:bCs/>
          <w:sz w:val="24"/>
          <w:szCs w:val="24"/>
        </w:rPr>
        <w:t>16</w:t>
      </w:r>
      <w:r>
        <w:rPr>
          <w:rFonts w:hint="eastAsia"/>
          <w:b/>
          <w:bCs/>
          <w:sz w:val="24"/>
          <w:szCs w:val="24"/>
        </w:rPr>
        <w:t>分）</w:t>
      </w:r>
    </w:p>
    <w:p w:rsidR="00F9731C" w:rsidRDefault="00F9731C" w:rsidP="00F9731C">
      <w:pPr>
        <w:spacing w:line="360" w:lineRule="auto"/>
        <w:jc w:val="left"/>
        <w:textAlignment w:val="center"/>
        <w:rPr>
          <w:bCs/>
        </w:rPr>
      </w:pPr>
      <w:r>
        <w:rPr>
          <w:bCs/>
        </w:rPr>
        <w:t>2</w:t>
      </w:r>
      <w:r>
        <w:rPr>
          <w:rFonts w:hint="eastAsia"/>
          <w:bCs/>
        </w:rPr>
        <w:t>4</w:t>
      </w:r>
      <w:r>
        <w:rPr>
          <w:bCs/>
        </w:rPr>
        <w:t>．某桥边设置这样一块标识牌如图所示。现有一辆货车准备通过该桥，已知货车自身重</w:t>
      </w:r>
      <w:r>
        <w:rPr>
          <w:bCs/>
        </w:rPr>
        <w:t>4×10</w:t>
      </w:r>
      <w:r>
        <w:rPr>
          <w:bCs/>
          <w:vertAlign w:val="superscript"/>
        </w:rPr>
        <w:t>4</w:t>
      </w:r>
      <w:r>
        <w:rPr>
          <w:bCs/>
        </w:rPr>
        <w:t>N</w:t>
      </w:r>
      <w:r>
        <w:rPr>
          <w:bCs/>
        </w:rPr>
        <w:t>，货车上装有体积为</w:t>
      </w:r>
      <w:r>
        <w:rPr>
          <w:bCs/>
        </w:rPr>
        <w:t>6m</w:t>
      </w:r>
      <w:r>
        <w:rPr>
          <w:bCs/>
          <w:vertAlign w:val="superscript"/>
        </w:rPr>
        <w:t>3</w:t>
      </w:r>
      <w:r>
        <w:rPr>
          <w:bCs/>
        </w:rPr>
        <w:t>的石子，石子的密度为</w:t>
      </w:r>
      <w:r>
        <w:rPr>
          <w:bCs/>
        </w:rPr>
        <w:t>3g/cm</w:t>
      </w:r>
      <w:r>
        <w:rPr>
          <w:bCs/>
          <w:vertAlign w:val="superscript"/>
        </w:rPr>
        <w:t>3</w:t>
      </w:r>
      <w:r>
        <w:rPr>
          <w:bCs/>
        </w:rPr>
        <w:t>。求：</w:t>
      </w:r>
    </w:p>
    <w:p w:rsidR="00F9731C" w:rsidRDefault="00F9731C" w:rsidP="00F9731C">
      <w:pPr>
        <w:spacing w:line="360" w:lineRule="auto"/>
        <w:jc w:val="left"/>
        <w:textAlignment w:val="center"/>
        <w:rPr>
          <w:bCs/>
        </w:rPr>
      </w:pPr>
      <w:r>
        <w:rPr>
          <w:bCs/>
        </w:rPr>
        <w:t>(1)</w:t>
      </w:r>
      <w:r>
        <w:rPr>
          <w:bCs/>
        </w:rPr>
        <w:t>货车自身的质量为多少吨？</w:t>
      </w:r>
    </w:p>
    <w:p w:rsidR="00F9731C" w:rsidRDefault="00F9731C" w:rsidP="00F9731C">
      <w:pPr>
        <w:spacing w:line="360" w:lineRule="auto"/>
        <w:jc w:val="left"/>
        <w:textAlignment w:val="center"/>
        <w:rPr>
          <w:bCs/>
        </w:rPr>
      </w:pPr>
      <w:r>
        <w:rPr>
          <w:bCs/>
        </w:rPr>
        <w:t>(2)</w:t>
      </w:r>
      <w:r>
        <w:rPr>
          <w:bCs/>
        </w:rPr>
        <w:t>货车上石子的质量的大小；</w:t>
      </w:r>
    </w:p>
    <w:p w:rsidR="00F9731C" w:rsidRDefault="00F9731C" w:rsidP="00F9731C">
      <w:pPr>
        <w:spacing w:line="360" w:lineRule="auto"/>
        <w:jc w:val="left"/>
        <w:textAlignment w:val="center"/>
        <w:rPr>
          <w:bCs/>
        </w:rPr>
      </w:pPr>
      <w:r>
        <w:rPr>
          <w:bCs/>
        </w:rPr>
        <w:t>(3)</w:t>
      </w:r>
      <w:r>
        <w:rPr>
          <w:bCs/>
        </w:rPr>
        <w:t>请通过计算说明这辆车能否从该桥上安全通过？</w:t>
      </w:r>
    </w:p>
    <w:p w:rsidR="00F9731C" w:rsidRDefault="00F9731C" w:rsidP="00F9731C">
      <w:pPr>
        <w:spacing w:line="360" w:lineRule="auto"/>
        <w:jc w:val="left"/>
        <w:textAlignment w:val="center"/>
        <w:rPr>
          <w:bCs/>
        </w:rPr>
      </w:pPr>
      <w:r>
        <w:rPr>
          <w:bCs/>
          <w:noProof/>
        </w:rPr>
        <w:drawing>
          <wp:inline distT="0" distB="0" distL="0" distR="0">
            <wp:extent cx="914400" cy="857250"/>
            <wp:effectExtent l="0" t="0" r="0" b="0"/>
            <wp:docPr id="16" name="图片 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0778639" descr="figure"/>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14400" cy="857250"/>
                    </a:xfrm>
                    <a:prstGeom prst="rect">
                      <a:avLst/>
                    </a:prstGeom>
                    <a:noFill/>
                    <a:ln>
                      <a:noFill/>
                    </a:ln>
                  </pic:spPr>
                </pic:pic>
              </a:graphicData>
            </a:graphic>
          </wp:inline>
        </w:drawing>
      </w:r>
    </w:p>
    <w:p w:rsidR="00F9731C" w:rsidRDefault="00F9731C" w:rsidP="00F9731C">
      <w:pPr>
        <w:spacing w:line="360" w:lineRule="auto"/>
        <w:jc w:val="left"/>
        <w:textAlignment w:val="center"/>
        <w:rPr>
          <w:bCs/>
          <w:color w:val="FF0000"/>
        </w:rPr>
      </w:pPr>
      <w:r>
        <w:rPr>
          <w:bCs/>
          <w:color w:val="FF0000"/>
        </w:rPr>
        <w:t>【答案】</w:t>
      </w:r>
      <w:r>
        <w:rPr>
          <w:bCs/>
          <w:color w:val="FF0000"/>
        </w:rPr>
        <w:t>(1)4t</w:t>
      </w:r>
      <w:r>
        <w:rPr>
          <w:bCs/>
          <w:color w:val="FF0000"/>
        </w:rPr>
        <w:t>；</w:t>
      </w:r>
      <w:r>
        <w:rPr>
          <w:bCs/>
          <w:color w:val="FF0000"/>
        </w:rPr>
        <w:t>(2)18t</w:t>
      </w:r>
      <w:r>
        <w:rPr>
          <w:bCs/>
          <w:color w:val="FF0000"/>
        </w:rPr>
        <w:t>；</w:t>
      </w:r>
      <w:r>
        <w:rPr>
          <w:bCs/>
          <w:color w:val="FF0000"/>
        </w:rPr>
        <w:t>(3)</w:t>
      </w:r>
      <w:r>
        <w:rPr>
          <w:bCs/>
          <w:color w:val="FF0000"/>
        </w:rPr>
        <w:t>不能安全通过，计算见解析</w:t>
      </w:r>
    </w:p>
    <w:p w:rsidR="00F9731C" w:rsidRDefault="00F9731C" w:rsidP="00F9731C">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F9731C" w:rsidRDefault="00F9731C" w:rsidP="00F9731C">
      <w:pPr>
        <w:spacing w:line="360" w:lineRule="auto"/>
        <w:jc w:val="left"/>
        <w:textAlignment w:val="center"/>
        <w:rPr>
          <w:bCs/>
          <w:color w:val="FF0000"/>
        </w:rPr>
      </w:pPr>
      <w:r>
        <w:rPr>
          <w:bCs/>
          <w:color w:val="FF0000"/>
        </w:rPr>
        <w:t>(1)</w:t>
      </w:r>
      <w:r>
        <w:rPr>
          <w:bCs/>
          <w:color w:val="FF0000"/>
        </w:rPr>
        <w:t>由</w:t>
      </w:r>
      <w:r>
        <w:rPr>
          <w:bCs/>
          <w:i/>
          <w:color w:val="FF0000"/>
        </w:rPr>
        <w:t>G</w:t>
      </w:r>
      <w:r>
        <w:rPr>
          <w:bCs/>
          <w:color w:val="FF0000"/>
        </w:rPr>
        <w:t>=</w:t>
      </w:r>
      <w:r>
        <w:rPr>
          <w:bCs/>
          <w:i/>
          <w:color w:val="FF0000"/>
        </w:rPr>
        <w:t>mg</w:t>
      </w:r>
      <w:r>
        <w:rPr>
          <w:bCs/>
          <w:color w:val="FF0000"/>
        </w:rPr>
        <w:t>可得，货车的质量</w:t>
      </w:r>
    </w:p>
    <w:p w:rsidR="00F9731C" w:rsidRDefault="00F9731C" w:rsidP="00F9731C">
      <w:pPr>
        <w:spacing w:line="360" w:lineRule="auto"/>
        <w:jc w:val="center"/>
        <w:textAlignment w:val="center"/>
        <w:rPr>
          <w:bCs/>
          <w:color w:val="FF0000"/>
        </w:rPr>
      </w:pPr>
      <w:r>
        <w:rPr>
          <w:bCs/>
          <w:i/>
          <w:color w:val="FF0000"/>
        </w:rPr>
        <w:lastRenderedPageBreak/>
        <w:t>m</w:t>
      </w:r>
      <w:r>
        <w:rPr>
          <w:bCs/>
          <w:color w:val="FF0000"/>
          <w:vertAlign w:val="subscript"/>
        </w:rPr>
        <w:t>车</w:t>
      </w:r>
      <w:r>
        <w:rPr>
          <w:bCs/>
          <w:color w:val="FF0000"/>
        </w:rPr>
        <w:t>=</w:t>
      </w:r>
      <w:r>
        <w:rPr>
          <w:bCs/>
          <w:color w:val="FF0000"/>
        </w:rPr>
        <w:object w:dxaOrig="435" w:dyaOrig="675">
          <v:shape id="对象 406" o:spid="_x0000_i1030" type="#_x0000_t75" alt="eqIdd6b789221a914680bdcf99268dfc2ac3" style="width:21.75pt;height:33.75pt" o:ole="">
            <v:imagedata r:id="rId50" o:title="eqIdd6b789221a914680bdcf99268dfc2ac3"/>
          </v:shape>
          <o:OLEObject Type="Embed" ProgID="Equation.DSMT4" ShapeID="对象 406" DrawAspect="Content" ObjectID="_1706253598" r:id="rId51"/>
        </w:object>
      </w:r>
      <w:r>
        <w:rPr>
          <w:bCs/>
          <w:color w:val="FF0000"/>
        </w:rPr>
        <w:t>=</w:t>
      </w:r>
      <w:r>
        <w:rPr>
          <w:bCs/>
          <w:color w:val="FF0000"/>
        </w:rPr>
        <w:object w:dxaOrig="915" w:dyaOrig="705">
          <v:shape id="对象 407" o:spid="_x0000_i1031" type="#_x0000_t75" alt="eqIdc5ac6f2c3a9b4860b25c12956695771e" style="width:45.75pt;height:35.25pt" o:ole="">
            <v:imagedata r:id="rId52" o:title="eqIdc5ac6f2c3a9b4860b25c12956695771e"/>
          </v:shape>
          <o:OLEObject Type="Embed" ProgID="Equation.DSMT4" ShapeID="对象 407" DrawAspect="Content" ObjectID="_1706253599" r:id="rId53"/>
        </w:object>
      </w:r>
      <w:r>
        <w:rPr>
          <w:bCs/>
          <w:color w:val="FF0000"/>
        </w:rPr>
        <w:t>=4×10</w:t>
      </w:r>
      <w:r>
        <w:rPr>
          <w:bCs/>
          <w:color w:val="FF0000"/>
          <w:vertAlign w:val="superscript"/>
        </w:rPr>
        <w:t>3</w:t>
      </w:r>
      <w:r>
        <w:rPr>
          <w:bCs/>
          <w:color w:val="FF0000"/>
        </w:rPr>
        <w:t>kg =4t</w:t>
      </w:r>
    </w:p>
    <w:p w:rsidR="00F9731C" w:rsidRDefault="00F9731C" w:rsidP="00F9731C">
      <w:pPr>
        <w:spacing w:line="360" w:lineRule="auto"/>
        <w:ind w:left="120"/>
        <w:jc w:val="left"/>
        <w:textAlignment w:val="center"/>
        <w:rPr>
          <w:bCs/>
          <w:color w:val="FF0000"/>
        </w:rPr>
      </w:pPr>
      <w:r>
        <w:rPr>
          <w:bCs/>
          <w:color w:val="FF0000"/>
        </w:rPr>
        <w:t>(2)</w:t>
      </w:r>
      <w:r>
        <w:rPr>
          <w:bCs/>
          <w:color w:val="FF0000"/>
        </w:rPr>
        <w:t>由</w:t>
      </w:r>
      <w:r>
        <w:rPr>
          <w:bCs/>
          <w:i/>
          <w:color w:val="FF0000"/>
        </w:rPr>
        <w:t>ρ</w:t>
      </w:r>
      <w:r>
        <w:rPr>
          <w:bCs/>
          <w:color w:val="FF0000"/>
        </w:rPr>
        <w:t>=</w:t>
      </w:r>
      <w:r>
        <w:rPr>
          <w:bCs/>
          <w:color w:val="FF0000"/>
        </w:rPr>
        <w:object w:dxaOrig="300" w:dyaOrig="615">
          <v:shape id="对象 408" o:spid="_x0000_i1032" type="#_x0000_t75" alt="eqIde55d489b562a45a3b5adb7a903c5b1e2" style="width:15pt;height:30.75pt" o:ole="">
            <v:imagedata r:id="rId54" o:title="eqIde55d489b562a45a3b5adb7a903c5b1e2"/>
          </v:shape>
          <o:OLEObject Type="Embed" ProgID="Equation.DSMT4" ShapeID="对象 408" DrawAspect="Content" ObjectID="_1706253600" r:id="rId55"/>
        </w:object>
      </w:r>
      <w:r>
        <w:rPr>
          <w:bCs/>
          <w:color w:val="FF0000"/>
        </w:rPr>
        <w:t>可得，石头的质量</w:t>
      </w:r>
    </w:p>
    <w:p w:rsidR="00F9731C" w:rsidRDefault="00F9731C" w:rsidP="00F9731C">
      <w:pPr>
        <w:spacing w:line="360" w:lineRule="auto"/>
        <w:ind w:left="120"/>
        <w:jc w:val="center"/>
        <w:textAlignment w:val="center"/>
        <w:rPr>
          <w:bCs/>
          <w:color w:val="FF0000"/>
        </w:rPr>
      </w:pPr>
      <w:r>
        <w:rPr>
          <w:bCs/>
          <w:i/>
          <w:color w:val="FF0000"/>
        </w:rPr>
        <w:t>m</w:t>
      </w:r>
      <w:r>
        <w:rPr>
          <w:bCs/>
          <w:color w:val="FF0000"/>
          <w:vertAlign w:val="subscript"/>
        </w:rPr>
        <w:t>石</w:t>
      </w:r>
      <w:r>
        <w:rPr>
          <w:bCs/>
          <w:color w:val="FF0000"/>
        </w:rPr>
        <w:t>=</w:t>
      </w:r>
      <w:r>
        <w:rPr>
          <w:bCs/>
          <w:i/>
          <w:color w:val="FF0000"/>
        </w:rPr>
        <w:t>ρ</w:t>
      </w:r>
      <w:r>
        <w:rPr>
          <w:bCs/>
          <w:color w:val="FF0000"/>
          <w:vertAlign w:val="subscript"/>
        </w:rPr>
        <w:t>石</w:t>
      </w:r>
      <w:r>
        <w:rPr>
          <w:bCs/>
          <w:i/>
          <w:color w:val="FF0000"/>
        </w:rPr>
        <w:t>V</w:t>
      </w:r>
      <w:r>
        <w:rPr>
          <w:bCs/>
          <w:color w:val="FF0000"/>
          <w:vertAlign w:val="subscript"/>
        </w:rPr>
        <w:t>石</w:t>
      </w:r>
      <w:r>
        <w:rPr>
          <w:bCs/>
          <w:color w:val="FF0000"/>
        </w:rPr>
        <w:t>=3x10</w:t>
      </w:r>
      <w:r>
        <w:rPr>
          <w:bCs/>
          <w:color w:val="FF0000"/>
          <w:vertAlign w:val="superscript"/>
        </w:rPr>
        <w:t>3</w:t>
      </w:r>
      <w:r>
        <w:rPr>
          <w:bCs/>
          <w:color w:val="FF0000"/>
        </w:rPr>
        <w:t>kg/m</w:t>
      </w:r>
      <w:r>
        <w:rPr>
          <w:bCs/>
          <w:color w:val="FF0000"/>
          <w:vertAlign w:val="superscript"/>
        </w:rPr>
        <w:t>3</w:t>
      </w:r>
      <w:r>
        <w:rPr>
          <w:bCs/>
          <w:color w:val="FF0000"/>
        </w:rPr>
        <w:t>×6m</w:t>
      </w:r>
      <w:r>
        <w:rPr>
          <w:bCs/>
          <w:color w:val="FF0000"/>
          <w:vertAlign w:val="superscript"/>
        </w:rPr>
        <w:t>3</w:t>
      </w:r>
      <w:r>
        <w:rPr>
          <w:bCs/>
          <w:color w:val="FF0000"/>
        </w:rPr>
        <w:t>=1.8×10</w:t>
      </w:r>
      <w:r>
        <w:rPr>
          <w:bCs/>
          <w:color w:val="FF0000"/>
          <w:vertAlign w:val="superscript"/>
        </w:rPr>
        <w:t>4</w:t>
      </w:r>
      <w:r>
        <w:rPr>
          <w:bCs/>
          <w:color w:val="FF0000"/>
        </w:rPr>
        <w:t>kg=18t</w:t>
      </w:r>
    </w:p>
    <w:p w:rsidR="00F9731C" w:rsidRDefault="00F9731C" w:rsidP="00F9731C">
      <w:pPr>
        <w:spacing w:line="360" w:lineRule="auto"/>
        <w:ind w:left="120"/>
        <w:jc w:val="left"/>
        <w:textAlignment w:val="center"/>
        <w:rPr>
          <w:bCs/>
          <w:color w:val="FF0000"/>
        </w:rPr>
      </w:pPr>
      <w:r>
        <w:rPr>
          <w:bCs/>
          <w:color w:val="FF0000"/>
        </w:rPr>
        <w:t>(3)</w:t>
      </w:r>
      <w:r>
        <w:rPr>
          <w:bCs/>
          <w:color w:val="FF0000"/>
        </w:rPr>
        <w:t>因为总质量</w:t>
      </w:r>
    </w:p>
    <w:p w:rsidR="00F9731C" w:rsidRDefault="00F9731C" w:rsidP="00F9731C">
      <w:pPr>
        <w:spacing w:line="360" w:lineRule="auto"/>
        <w:ind w:left="120"/>
        <w:jc w:val="center"/>
        <w:textAlignment w:val="center"/>
        <w:rPr>
          <w:bCs/>
          <w:color w:val="FF0000"/>
        </w:rPr>
      </w:pPr>
      <w:r>
        <w:rPr>
          <w:bCs/>
          <w:i/>
          <w:color w:val="FF0000"/>
        </w:rPr>
        <w:t>m</w:t>
      </w:r>
      <w:r>
        <w:rPr>
          <w:bCs/>
          <w:color w:val="FF0000"/>
          <w:vertAlign w:val="subscript"/>
        </w:rPr>
        <w:t>总</w:t>
      </w:r>
      <w:r>
        <w:rPr>
          <w:bCs/>
          <w:color w:val="FF0000"/>
        </w:rPr>
        <w:t>=</w:t>
      </w:r>
      <w:r>
        <w:rPr>
          <w:bCs/>
          <w:i/>
          <w:color w:val="FF0000"/>
        </w:rPr>
        <w:t>m</w:t>
      </w:r>
      <w:r>
        <w:rPr>
          <w:bCs/>
          <w:color w:val="FF0000"/>
          <w:vertAlign w:val="subscript"/>
        </w:rPr>
        <w:t>车</w:t>
      </w:r>
      <w:r>
        <w:rPr>
          <w:bCs/>
          <w:color w:val="FF0000"/>
        </w:rPr>
        <w:t>+</w:t>
      </w:r>
      <w:r>
        <w:rPr>
          <w:bCs/>
          <w:i/>
          <w:color w:val="FF0000"/>
        </w:rPr>
        <w:t>m</w:t>
      </w:r>
      <w:r>
        <w:rPr>
          <w:bCs/>
          <w:color w:val="FF0000"/>
          <w:vertAlign w:val="subscript"/>
        </w:rPr>
        <w:t>石</w:t>
      </w:r>
      <w:r>
        <w:rPr>
          <w:bCs/>
          <w:color w:val="FF0000"/>
        </w:rPr>
        <w:t>=4t+18t=22t&gt; 20t</w:t>
      </w:r>
    </w:p>
    <w:p w:rsidR="00F9731C" w:rsidRDefault="00F9731C" w:rsidP="00F9731C">
      <w:pPr>
        <w:spacing w:line="360" w:lineRule="auto"/>
        <w:ind w:left="120"/>
        <w:jc w:val="left"/>
        <w:textAlignment w:val="center"/>
        <w:rPr>
          <w:bCs/>
          <w:color w:val="FF0000"/>
        </w:rPr>
      </w:pPr>
      <w:r>
        <w:rPr>
          <w:bCs/>
          <w:color w:val="FF0000"/>
        </w:rPr>
        <w:t>货车超重了，所以不能安全通过。</w:t>
      </w:r>
    </w:p>
    <w:p w:rsidR="00F9731C" w:rsidRDefault="00F9731C" w:rsidP="00F9731C">
      <w:pPr>
        <w:spacing w:line="360" w:lineRule="auto"/>
        <w:ind w:left="120"/>
        <w:jc w:val="left"/>
        <w:textAlignment w:val="center"/>
        <w:rPr>
          <w:bCs/>
          <w:color w:val="FF0000"/>
        </w:rPr>
      </w:pPr>
      <w:r>
        <w:rPr>
          <w:bCs/>
          <w:color w:val="FF0000"/>
        </w:rPr>
        <w:t>答：</w:t>
      </w:r>
      <w:r>
        <w:rPr>
          <w:bCs/>
          <w:color w:val="FF0000"/>
        </w:rPr>
        <w:t>(1)</w:t>
      </w:r>
      <w:r>
        <w:rPr>
          <w:bCs/>
          <w:color w:val="FF0000"/>
        </w:rPr>
        <w:t>货车的质量为</w:t>
      </w:r>
      <w:r>
        <w:rPr>
          <w:bCs/>
          <w:color w:val="FF0000"/>
        </w:rPr>
        <w:t>4t</w:t>
      </w:r>
      <w:r>
        <w:rPr>
          <w:bCs/>
          <w:color w:val="FF0000"/>
        </w:rPr>
        <w:t>；</w:t>
      </w:r>
    </w:p>
    <w:p w:rsidR="00F9731C" w:rsidRDefault="00F9731C" w:rsidP="00F9731C">
      <w:pPr>
        <w:spacing w:line="360" w:lineRule="auto"/>
        <w:ind w:left="120"/>
        <w:jc w:val="left"/>
        <w:textAlignment w:val="center"/>
        <w:rPr>
          <w:bCs/>
          <w:color w:val="FF0000"/>
        </w:rPr>
      </w:pPr>
      <w:r>
        <w:rPr>
          <w:bCs/>
          <w:color w:val="FF0000"/>
        </w:rPr>
        <w:t>(2)</w:t>
      </w:r>
      <w:r>
        <w:rPr>
          <w:bCs/>
          <w:color w:val="FF0000"/>
        </w:rPr>
        <w:t>石头的质量为</w:t>
      </w:r>
      <w:r>
        <w:rPr>
          <w:bCs/>
          <w:color w:val="FF0000"/>
        </w:rPr>
        <w:t>18t</w:t>
      </w:r>
      <w:r>
        <w:rPr>
          <w:bCs/>
          <w:color w:val="FF0000"/>
        </w:rPr>
        <w:t>；</w:t>
      </w:r>
    </w:p>
    <w:p w:rsidR="00F9731C" w:rsidRDefault="00F9731C" w:rsidP="00F9731C">
      <w:pPr>
        <w:spacing w:line="360" w:lineRule="auto"/>
        <w:ind w:left="120"/>
        <w:jc w:val="left"/>
        <w:textAlignment w:val="center"/>
        <w:rPr>
          <w:bCs/>
          <w:color w:val="FF0000"/>
        </w:rPr>
      </w:pPr>
      <w:r>
        <w:rPr>
          <w:bCs/>
          <w:color w:val="FF0000"/>
        </w:rPr>
        <w:t>(3)</w:t>
      </w:r>
      <w:r>
        <w:rPr>
          <w:bCs/>
          <w:color w:val="FF0000"/>
        </w:rPr>
        <w:t>因为货车超重了，所以不能安全超过。</w:t>
      </w:r>
    </w:p>
    <w:p w:rsidR="00F9731C" w:rsidRDefault="00F9731C" w:rsidP="00F9731C">
      <w:pPr>
        <w:spacing w:line="360" w:lineRule="auto"/>
        <w:jc w:val="left"/>
        <w:textAlignment w:val="center"/>
        <w:rPr>
          <w:bCs/>
        </w:rPr>
      </w:pPr>
      <w:r>
        <w:rPr>
          <w:bCs/>
        </w:rPr>
        <w:t>2</w:t>
      </w:r>
      <w:r>
        <w:rPr>
          <w:rFonts w:hint="eastAsia"/>
          <w:bCs/>
        </w:rPr>
        <w:t>5</w:t>
      </w:r>
      <w:r>
        <w:rPr>
          <w:bCs/>
        </w:rPr>
        <w:t>．张家界大峡谷玻璃桥位于湖南省张家界大峡谷景区内，玻璃桥十分新颖、造型简洁美观，与周边自然环境十分协调．按照设计，玻璃桥总长</w:t>
      </w:r>
      <w:r>
        <w:rPr>
          <w:bCs/>
        </w:rPr>
        <w:t>430</w:t>
      </w:r>
      <w:r>
        <w:rPr>
          <w:bCs/>
        </w:rPr>
        <w:t>米、宽</w:t>
      </w:r>
      <w:r>
        <w:rPr>
          <w:bCs/>
        </w:rPr>
        <w:t>6</w:t>
      </w:r>
      <w:r>
        <w:rPr>
          <w:bCs/>
        </w:rPr>
        <w:t>米，桥面全部采用透明玻璃铺设，是一种全玻璃结构的桥梁．玻璃桥桥面由三层玻璃叠加而成，每层</w:t>
      </w:r>
      <w:r>
        <w:rPr>
          <w:bCs/>
        </w:rPr>
        <w:t>99</w:t>
      </w:r>
      <w:r>
        <w:rPr>
          <w:bCs/>
        </w:rPr>
        <w:t>块，每块规格</w:t>
      </w:r>
      <w:r>
        <w:rPr>
          <w:bCs/>
        </w:rPr>
        <w:t>3m×4.5m</w:t>
      </w:r>
      <w:r>
        <w:rPr>
          <w:bCs/>
        </w:rPr>
        <w:t>、厚</w:t>
      </w:r>
      <w:r>
        <w:rPr>
          <w:bCs/>
        </w:rPr>
        <w:t>2cm</w:t>
      </w:r>
      <w:r>
        <w:rPr>
          <w:bCs/>
        </w:rPr>
        <w:t>．桥面单层玻璃最低可承载</w:t>
      </w:r>
      <w:r>
        <w:rPr>
          <w:bCs/>
        </w:rPr>
        <w:t>20</w:t>
      </w:r>
      <w:r>
        <w:rPr>
          <w:bCs/>
        </w:rPr>
        <w:t>吨．（</w:t>
      </w:r>
      <w:r>
        <w:rPr>
          <w:bCs/>
        </w:rPr>
        <w:t>g</w:t>
      </w:r>
      <w:r>
        <w:rPr>
          <w:bCs/>
        </w:rPr>
        <w:t>取</w:t>
      </w:r>
      <w:r>
        <w:rPr>
          <w:bCs/>
        </w:rPr>
        <w:t>10N/kg</w:t>
      </w:r>
      <w:r>
        <w:rPr>
          <w:bCs/>
        </w:rPr>
        <w:t>）</w:t>
      </w:r>
    </w:p>
    <w:p w:rsidR="00F9731C" w:rsidRDefault="00F9731C" w:rsidP="00F9731C">
      <w:pPr>
        <w:spacing w:line="360" w:lineRule="auto"/>
        <w:jc w:val="left"/>
        <w:textAlignment w:val="center"/>
        <w:rPr>
          <w:bCs/>
        </w:rPr>
      </w:pPr>
      <w:r>
        <w:rPr>
          <w:bCs/>
          <w:noProof/>
        </w:rPr>
        <w:drawing>
          <wp:inline distT="0" distB="0" distL="0" distR="0">
            <wp:extent cx="2171700" cy="1657350"/>
            <wp:effectExtent l="0" t="0" r="0" b="0"/>
            <wp:docPr id="15" name="图片 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14552" descr="figure"/>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171700" cy="1657350"/>
                    </a:xfrm>
                    <a:prstGeom prst="rect">
                      <a:avLst/>
                    </a:prstGeom>
                    <a:noFill/>
                    <a:ln>
                      <a:noFill/>
                    </a:ln>
                  </pic:spPr>
                </pic:pic>
              </a:graphicData>
            </a:graphic>
          </wp:inline>
        </w:drawing>
      </w:r>
    </w:p>
    <w:p w:rsidR="00F9731C" w:rsidRDefault="00F9731C" w:rsidP="00F9731C">
      <w:pPr>
        <w:spacing w:line="360" w:lineRule="auto"/>
        <w:jc w:val="left"/>
        <w:textAlignment w:val="center"/>
        <w:rPr>
          <w:bCs/>
        </w:rPr>
      </w:pPr>
      <w:r>
        <w:rPr>
          <w:bCs/>
        </w:rPr>
        <w:t>（</w:t>
      </w:r>
      <w:r>
        <w:rPr>
          <w:bCs/>
        </w:rPr>
        <w:t>1</w:t>
      </w:r>
      <w:r>
        <w:rPr>
          <w:bCs/>
        </w:rPr>
        <w:t>）一名游客通过玻璃桥用了</w:t>
      </w:r>
      <w:r>
        <w:rPr>
          <w:bCs/>
        </w:rPr>
        <w:t>10</w:t>
      </w:r>
      <w:r>
        <w:rPr>
          <w:bCs/>
        </w:rPr>
        <w:t>分钟的时间，求：此游客的平均速度是多少</w:t>
      </w:r>
      <w:r>
        <w:rPr>
          <w:bCs/>
        </w:rPr>
        <w:t>?</w:t>
      </w:r>
    </w:p>
    <w:p w:rsidR="00F9731C" w:rsidRDefault="00F9731C" w:rsidP="00F9731C">
      <w:pPr>
        <w:spacing w:line="360" w:lineRule="auto"/>
        <w:jc w:val="left"/>
        <w:textAlignment w:val="center"/>
        <w:rPr>
          <w:bCs/>
        </w:rPr>
      </w:pPr>
      <w:r>
        <w:rPr>
          <w:bCs/>
        </w:rPr>
        <w:t>（</w:t>
      </w:r>
      <w:r>
        <w:rPr>
          <w:bCs/>
        </w:rPr>
        <w:t>2</w:t>
      </w:r>
      <w:r>
        <w:rPr>
          <w:bCs/>
        </w:rPr>
        <w:t>）已知此种玻璃的密度为</w:t>
      </w:r>
      <w:r>
        <w:rPr>
          <w:bCs/>
        </w:rPr>
        <w:t>2.5×10</w:t>
      </w:r>
      <w:r>
        <w:rPr>
          <w:bCs/>
          <w:vertAlign w:val="superscript"/>
        </w:rPr>
        <w:t>3</w:t>
      </w:r>
      <w:r>
        <w:rPr>
          <w:bCs/>
        </w:rPr>
        <w:t>kg/m</w:t>
      </w:r>
      <w:r>
        <w:rPr>
          <w:bCs/>
          <w:vertAlign w:val="superscript"/>
        </w:rPr>
        <w:t>3</w:t>
      </w:r>
      <w:r>
        <w:rPr>
          <w:bCs/>
        </w:rPr>
        <w:t>，求：一块玻璃受到的重力多大</w:t>
      </w:r>
      <w:r>
        <w:rPr>
          <w:bCs/>
        </w:rPr>
        <w:t>?</w:t>
      </w:r>
    </w:p>
    <w:p w:rsidR="00F9731C" w:rsidRDefault="00F9731C" w:rsidP="00F9731C">
      <w:pPr>
        <w:spacing w:line="360" w:lineRule="auto"/>
        <w:jc w:val="left"/>
        <w:textAlignment w:val="center"/>
        <w:rPr>
          <w:bCs/>
          <w:color w:val="FF0000"/>
        </w:rPr>
      </w:pPr>
      <w:r>
        <w:rPr>
          <w:bCs/>
          <w:color w:val="FF0000"/>
        </w:rPr>
        <w:t>【答案】（</w:t>
      </w:r>
      <w:r>
        <w:rPr>
          <w:bCs/>
          <w:color w:val="FF0000"/>
        </w:rPr>
        <w:t>1</w:t>
      </w:r>
      <w:r>
        <w:rPr>
          <w:bCs/>
          <w:color w:val="FF0000"/>
        </w:rPr>
        <w:t>）</w:t>
      </w:r>
      <w:r>
        <w:rPr>
          <w:bCs/>
          <w:color w:val="FF0000"/>
        </w:rPr>
        <w:t>43m/min</w:t>
      </w:r>
      <w:r>
        <w:rPr>
          <w:bCs/>
          <w:color w:val="FF0000"/>
        </w:rPr>
        <w:t>；（</w:t>
      </w:r>
      <w:r>
        <w:rPr>
          <w:bCs/>
          <w:color w:val="FF0000"/>
        </w:rPr>
        <w:t>2</w:t>
      </w:r>
      <w:r>
        <w:rPr>
          <w:bCs/>
          <w:color w:val="FF0000"/>
        </w:rPr>
        <w:t>）</w:t>
      </w:r>
      <w:r>
        <w:rPr>
          <w:bCs/>
          <w:color w:val="FF0000"/>
        </w:rPr>
        <w:t>6750N</w:t>
      </w:r>
    </w:p>
    <w:p w:rsidR="00F9731C" w:rsidRDefault="00F9731C" w:rsidP="00F9731C">
      <w:pPr>
        <w:spacing w:line="360" w:lineRule="auto"/>
        <w:jc w:val="left"/>
        <w:textAlignment w:val="center"/>
        <w:rPr>
          <w:bCs/>
          <w:color w:val="FF0000"/>
        </w:rPr>
      </w:pPr>
      <w:r>
        <w:rPr>
          <w:bCs/>
          <w:color w:val="FF0000"/>
        </w:rPr>
        <w:t>【解析】</w:t>
      </w:r>
    </w:p>
    <w:p w:rsidR="00F9731C" w:rsidRDefault="00F9731C" w:rsidP="00F9731C">
      <w:pPr>
        <w:spacing w:line="360" w:lineRule="auto"/>
        <w:jc w:val="left"/>
        <w:textAlignment w:val="center"/>
        <w:rPr>
          <w:bCs/>
          <w:color w:val="FF0000"/>
        </w:rPr>
      </w:pPr>
      <w:r>
        <w:rPr>
          <w:bCs/>
          <w:color w:val="FF0000"/>
        </w:rPr>
        <w:t>(1)</w:t>
      </w:r>
      <w:r>
        <w:rPr>
          <w:bCs/>
          <w:color w:val="FF0000"/>
        </w:rPr>
        <w:t>游客的平均速度是</w:t>
      </w:r>
      <w:r>
        <w:rPr>
          <w:bCs/>
          <w:noProof/>
          <w:color w:val="FF0000"/>
        </w:rPr>
        <w:drawing>
          <wp:inline distT="0" distB="0" distL="0" distR="0">
            <wp:extent cx="352425" cy="390525"/>
            <wp:effectExtent l="0" t="0" r="9525" b="9525"/>
            <wp:docPr id="14" name="图片 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4013575" descr="figure"/>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52425" cy="390525"/>
                    </a:xfrm>
                    <a:prstGeom prst="rect">
                      <a:avLst/>
                    </a:prstGeom>
                    <a:noFill/>
                    <a:ln>
                      <a:noFill/>
                    </a:ln>
                  </pic:spPr>
                </pic:pic>
              </a:graphicData>
            </a:graphic>
          </wp:inline>
        </w:drawing>
      </w:r>
      <w:r>
        <w:rPr>
          <w:bCs/>
          <w:noProof/>
          <w:color w:val="FF0000"/>
        </w:rPr>
        <w:drawing>
          <wp:inline distT="0" distB="0" distL="0" distR="0">
            <wp:extent cx="1285875" cy="390525"/>
            <wp:effectExtent l="0" t="0" r="0" b="9525"/>
            <wp:docPr id="13" name="图片 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1205908" descr="figure"/>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285875" cy="390525"/>
                    </a:xfrm>
                    <a:prstGeom prst="rect">
                      <a:avLst/>
                    </a:prstGeom>
                    <a:noFill/>
                    <a:ln>
                      <a:noFill/>
                    </a:ln>
                  </pic:spPr>
                </pic:pic>
              </a:graphicData>
            </a:graphic>
          </wp:inline>
        </w:drawing>
      </w:r>
      <w:r>
        <w:rPr>
          <w:bCs/>
          <w:color w:val="FF0000"/>
        </w:rPr>
        <w:t>，（或</w:t>
      </w:r>
      <w:r>
        <w:rPr>
          <w:bCs/>
          <w:color w:val="FF0000"/>
        </w:rPr>
        <w:t>=2.58km/h</w:t>
      </w:r>
      <w:r>
        <w:rPr>
          <w:bCs/>
          <w:color w:val="FF0000"/>
        </w:rPr>
        <w:t>，或</w:t>
      </w:r>
      <w:r>
        <w:rPr>
          <w:bCs/>
          <w:color w:val="FF0000"/>
        </w:rPr>
        <w:t>≈0.72m/s</w:t>
      </w:r>
      <w:r>
        <w:rPr>
          <w:bCs/>
          <w:color w:val="FF0000"/>
        </w:rPr>
        <w:t>）；</w:t>
      </w:r>
    </w:p>
    <w:p w:rsidR="00F9731C" w:rsidRDefault="00F9731C" w:rsidP="00F9731C">
      <w:pPr>
        <w:spacing w:line="360" w:lineRule="auto"/>
        <w:jc w:val="left"/>
        <w:textAlignment w:val="center"/>
        <w:rPr>
          <w:bCs/>
          <w:color w:val="FF0000"/>
        </w:rPr>
      </w:pPr>
      <w:r>
        <w:rPr>
          <w:bCs/>
          <w:color w:val="FF0000"/>
        </w:rPr>
        <w:t>(2)</w:t>
      </w:r>
      <w:r>
        <w:rPr>
          <w:bCs/>
          <w:color w:val="FF0000"/>
        </w:rPr>
        <w:t>玻璃的体积为：</w:t>
      </w:r>
      <w:r>
        <w:rPr>
          <w:bCs/>
          <w:noProof/>
          <w:color w:val="FF0000"/>
        </w:rPr>
        <w:drawing>
          <wp:inline distT="0" distB="0" distL="0" distR="0">
            <wp:extent cx="2019300" cy="200025"/>
            <wp:effectExtent l="0" t="0" r="0" b="9525"/>
            <wp:docPr id="12"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3020497" descr="figure"/>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019300" cy="200025"/>
                    </a:xfrm>
                    <a:prstGeom prst="rect">
                      <a:avLst/>
                    </a:prstGeom>
                    <a:noFill/>
                    <a:ln>
                      <a:noFill/>
                    </a:ln>
                  </pic:spPr>
                </pic:pic>
              </a:graphicData>
            </a:graphic>
          </wp:inline>
        </w:drawing>
      </w:r>
      <w:r>
        <w:rPr>
          <w:bCs/>
          <w:color w:val="FF0000"/>
        </w:rPr>
        <w:t>，</w:t>
      </w:r>
    </w:p>
    <w:p w:rsidR="00F9731C" w:rsidRDefault="00F9731C" w:rsidP="00F9731C">
      <w:pPr>
        <w:spacing w:line="360" w:lineRule="auto"/>
        <w:jc w:val="left"/>
        <w:textAlignment w:val="center"/>
        <w:rPr>
          <w:bCs/>
          <w:color w:val="FF0000"/>
        </w:rPr>
      </w:pPr>
      <w:r>
        <w:rPr>
          <w:bCs/>
          <w:color w:val="FF0000"/>
        </w:rPr>
        <w:t>玻璃的质量为：</w:t>
      </w:r>
      <w:r>
        <w:rPr>
          <w:bCs/>
          <w:noProof/>
          <w:color w:val="FF0000"/>
        </w:rPr>
        <w:drawing>
          <wp:inline distT="0" distB="0" distL="0" distR="0">
            <wp:extent cx="2657475" cy="228600"/>
            <wp:effectExtent l="0" t="0" r="9525" b="0"/>
            <wp:docPr id="11" name="图片 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1236273" descr="figure"/>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657475" cy="228600"/>
                    </a:xfrm>
                    <a:prstGeom prst="rect">
                      <a:avLst/>
                    </a:prstGeom>
                    <a:noFill/>
                    <a:ln>
                      <a:noFill/>
                    </a:ln>
                  </pic:spPr>
                </pic:pic>
              </a:graphicData>
            </a:graphic>
          </wp:inline>
        </w:drawing>
      </w:r>
      <w:r>
        <w:rPr>
          <w:bCs/>
          <w:color w:val="FF0000"/>
        </w:rPr>
        <w:t>，</w:t>
      </w:r>
    </w:p>
    <w:p w:rsidR="00F9731C" w:rsidRDefault="00F9731C" w:rsidP="00F9731C">
      <w:pPr>
        <w:spacing w:line="360" w:lineRule="auto"/>
        <w:jc w:val="left"/>
        <w:textAlignment w:val="center"/>
        <w:rPr>
          <w:bCs/>
        </w:rPr>
      </w:pPr>
      <w:r>
        <w:rPr>
          <w:bCs/>
          <w:color w:val="FF0000"/>
        </w:rPr>
        <w:lastRenderedPageBreak/>
        <w:t>玻璃受到的重力为：</w:t>
      </w:r>
      <w:r>
        <w:rPr>
          <w:bCs/>
          <w:noProof/>
          <w:color w:val="FF0000"/>
        </w:rPr>
        <w:drawing>
          <wp:inline distT="0" distB="0" distL="0" distR="0">
            <wp:extent cx="2181225" cy="200025"/>
            <wp:effectExtent l="0" t="0" r="9525" b="9525"/>
            <wp:docPr id="10" name="图片 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181225" cy="200025"/>
                    </a:xfrm>
                    <a:prstGeom prst="rect">
                      <a:avLst/>
                    </a:prstGeom>
                    <a:noFill/>
                    <a:ln>
                      <a:noFill/>
                    </a:ln>
                  </pic:spPr>
                </pic:pic>
              </a:graphicData>
            </a:graphic>
          </wp:inline>
        </w:drawing>
      </w:r>
      <w:r>
        <w:rPr>
          <w:bCs/>
          <w:color w:val="FF0000"/>
        </w:rPr>
        <w:t>．</w:t>
      </w:r>
    </w:p>
    <w:p w:rsidR="00F9731C" w:rsidRDefault="00F9731C" w:rsidP="00F9731C">
      <w:pPr>
        <w:spacing w:line="360" w:lineRule="auto"/>
        <w:jc w:val="left"/>
        <w:textAlignment w:val="center"/>
        <w:rPr>
          <w:rFonts w:ascii="宋体" w:hAnsi="宋体" w:cs="宋体"/>
          <w:bCs/>
        </w:rPr>
      </w:pPr>
      <w:r>
        <w:rPr>
          <w:rFonts w:hint="eastAsia"/>
          <w:bCs/>
        </w:rPr>
        <w:t>26</w:t>
      </w:r>
      <w:r>
        <w:rPr>
          <w:bCs/>
        </w:rPr>
        <w:t>．（</w:t>
      </w:r>
      <w:r>
        <w:rPr>
          <w:bCs/>
        </w:rPr>
        <w:t>2021·</w:t>
      </w:r>
      <w:r>
        <w:rPr>
          <w:bCs/>
        </w:rPr>
        <w:t>山东潍坊市</w:t>
      </w:r>
      <w:r>
        <w:rPr>
          <w:bCs/>
        </w:rPr>
        <w:t>·</w:t>
      </w:r>
      <w:r>
        <w:rPr>
          <w:bCs/>
        </w:rPr>
        <w:t>八年级期末）</w:t>
      </w:r>
      <w:r>
        <w:rPr>
          <w:rFonts w:ascii="宋体" w:hAnsi="宋体" w:cs="宋体"/>
          <w:bCs/>
        </w:rPr>
        <w:t>小明是一个善于记录和学习的同学，他经常会研究生活中的一些物理知识，他发现夜晚有时会出现漂亮的流星，通过查阅资料发现当太空中的流星体与地球迎面相遇，速度可达</w:t>
      </w:r>
      <w:r>
        <w:rPr>
          <w:bCs/>
        </w:rPr>
        <w:object w:dxaOrig="1065" w:dyaOrig="330">
          <v:shape id="对象 409" o:spid="_x0000_i1033" type="#_x0000_t75" alt="eqId1fa248304c6d467a87a6d4faecebfaf0" style="width:53.25pt;height:16.5pt" o:ole="">
            <v:imagedata r:id="rId62" o:title="eqId1fa248304c6d467a87a6d4faecebfaf0"/>
          </v:shape>
          <o:OLEObject Type="Embed" ProgID="Equation.DSMT4" ShapeID="对象 409" DrawAspect="Content" ObjectID="_1706253601" r:id="rId63"/>
        </w:object>
      </w:r>
      <w:r>
        <w:rPr>
          <w:rFonts w:ascii="宋体" w:hAnsi="宋体" w:cs="宋体"/>
          <w:bCs/>
        </w:rPr>
        <w:t>，如果是流星体赶上地球或地球赶上流星体而进入大气，相对速度为</w:t>
      </w:r>
      <w:r>
        <w:rPr>
          <w:bCs/>
        </w:rPr>
        <w:object w:dxaOrig="1005" w:dyaOrig="315">
          <v:shape id="对象 410" o:spid="_x0000_i1034" type="#_x0000_t75" alt="eqIdd6966d633b1e4356843d4a3dd04df01f" style="width:50.25pt;height:15.75pt" o:ole="">
            <v:imagedata r:id="rId64" o:title="eqIdd6966d633b1e4356843d4a3dd04df01f"/>
          </v:shape>
          <o:OLEObject Type="Embed" ProgID="Equation.DSMT4" ShapeID="对象 410" DrawAspect="Content" ObjectID="_1706253602" r:id="rId65"/>
        </w:object>
      </w:r>
      <w:r>
        <w:rPr>
          <w:rFonts w:ascii="宋体" w:hAnsi="宋体" w:cs="宋体" w:hint="eastAsia"/>
          <w:bCs/>
        </w:rPr>
        <w:t>。</w:t>
      </w:r>
      <w:r>
        <w:rPr>
          <w:rFonts w:ascii="宋体" w:hAnsi="宋体" w:cs="宋体"/>
          <w:bCs/>
        </w:rPr>
        <w:t>使得大气发生电离，在电离复合的过程发光而形成流星，少数大而结构坚实的流星体才能因燃烧未尽而有剩余固体物质降落到地面，这就是陨石，目前世界上保存最大的铁陨石是非洲纳米比亚的戈巴铁陨石，质量</w:t>
      </w:r>
      <w:r>
        <w:rPr>
          <w:rFonts w:eastAsia="Times New Roman"/>
          <w:bCs/>
        </w:rPr>
        <w:t>60</w:t>
      </w:r>
      <w:r>
        <w:rPr>
          <w:rFonts w:ascii="宋体" w:hAnsi="宋体" w:cs="宋体"/>
          <w:bCs/>
        </w:rPr>
        <w:t>吨，测得密度是</w:t>
      </w:r>
      <w:r>
        <w:rPr>
          <w:bCs/>
        </w:rPr>
        <w:object w:dxaOrig="1239" w:dyaOrig="365">
          <v:shape id="对象 411" o:spid="_x0000_i1035" type="#_x0000_t75" alt="eqIdd2bba0ef43184e148f467ef2039ff352" style="width:62.25pt;height:18pt" o:ole="">
            <v:imagedata r:id="rId66" o:title="eqIdd2bba0ef43184e148f467ef2039ff352"/>
          </v:shape>
          <o:OLEObject Type="Embed" ProgID="Equation.DSMT4" ShapeID="对象 411" DrawAspect="Content" ObjectID="_1706253603" r:id="rId67"/>
        </w:object>
      </w:r>
      <w:r>
        <w:rPr>
          <w:rFonts w:ascii="宋体" w:hAnsi="宋体" w:cs="宋体"/>
          <w:bCs/>
        </w:rPr>
        <w:t>。</w:t>
      </w:r>
    </w:p>
    <w:p w:rsidR="00F9731C" w:rsidRDefault="00F9731C" w:rsidP="00F9731C">
      <w:pPr>
        <w:spacing w:line="360" w:lineRule="auto"/>
        <w:jc w:val="left"/>
        <w:textAlignment w:val="center"/>
        <w:rPr>
          <w:rFonts w:ascii="宋体" w:hAnsi="宋体" w:cs="宋体"/>
          <w:bCs/>
        </w:rPr>
      </w:pPr>
      <w:r>
        <w:rPr>
          <w:rFonts w:eastAsia="Times New Roman"/>
          <w:bCs/>
        </w:rPr>
        <w:t>(1)</w:t>
      </w:r>
      <w:r>
        <w:rPr>
          <w:rFonts w:ascii="宋体" w:hAnsi="宋体" w:cs="宋体"/>
          <w:bCs/>
        </w:rPr>
        <w:t>流星体迎面撞击地球时，在大气层中运动</w:t>
      </w:r>
      <w:r>
        <w:rPr>
          <w:bCs/>
        </w:rPr>
        <w:object w:dxaOrig="720" w:dyaOrig="285">
          <v:shape id="对象 412" o:spid="_x0000_i1036" type="#_x0000_t75" alt="eqId072e57c59e9843c69db08acd95f72098" style="width:36pt;height:14.25pt" o:ole="">
            <v:imagedata r:id="rId68" o:title="eqId072e57c59e9843c69db08acd95f72098"/>
          </v:shape>
          <o:OLEObject Type="Embed" ProgID="Equation.DSMT4" ShapeID="对象 412" DrawAspect="Content" ObjectID="_1706253604" r:id="rId69"/>
        </w:object>
      </w:r>
      <w:r>
        <w:rPr>
          <w:rFonts w:ascii="宋体" w:hAnsi="宋体" w:cs="宋体"/>
          <w:bCs/>
        </w:rPr>
        <w:t>，求流星体运动的时间（假设流星体在大气层中做匀速直线运动）</w:t>
      </w:r>
    </w:p>
    <w:p w:rsidR="00F9731C" w:rsidRDefault="00F9731C" w:rsidP="00F9731C">
      <w:pPr>
        <w:spacing w:line="360" w:lineRule="auto"/>
        <w:jc w:val="left"/>
        <w:textAlignment w:val="center"/>
        <w:rPr>
          <w:rFonts w:ascii="宋体" w:hAnsi="宋体" w:cs="宋体"/>
          <w:bCs/>
        </w:rPr>
      </w:pPr>
      <w:r>
        <w:rPr>
          <w:rFonts w:eastAsia="Times New Roman"/>
          <w:bCs/>
        </w:rPr>
        <w:t>(2)</w:t>
      </w:r>
      <w:r>
        <w:rPr>
          <w:rFonts w:ascii="宋体" w:hAnsi="宋体" w:cs="宋体"/>
          <w:bCs/>
        </w:rPr>
        <w:t>求非洲戈巴铁陨石的体积</w:t>
      </w:r>
    </w:p>
    <w:p w:rsidR="00F9731C" w:rsidRDefault="00F9731C" w:rsidP="00F9731C">
      <w:pPr>
        <w:spacing w:line="360" w:lineRule="auto"/>
        <w:jc w:val="left"/>
        <w:textAlignment w:val="center"/>
        <w:rPr>
          <w:rFonts w:ascii="宋体" w:hAnsi="宋体" w:cs="宋体"/>
          <w:bCs/>
        </w:rPr>
      </w:pPr>
      <w:r>
        <w:rPr>
          <w:rFonts w:eastAsia="Times New Roman"/>
          <w:bCs/>
        </w:rPr>
        <w:t>(3)</w:t>
      </w:r>
      <w:r>
        <w:rPr>
          <w:rFonts w:ascii="宋体" w:hAnsi="宋体" w:cs="宋体"/>
          <w:bCs/>
        </w:rPr>
        <w:t>求非洲戈巴铁陨石在地球上受到的重力</w:t>
      </w:r>
    </w:p>
    <w:p w:rsidR="00F9731C" w:rsidRDefault="00F9731C" w:rsidP="00F9731C">
      <w:pPr>
        <w:spacing w:line="360" w:lineRule="auto"/>
        <w:jc w:val="left"/>
        <w:textAlignment w:val="center"/>
        <w:rPr>
          <w:rFonts w:eastAsia="Times New Roman"/>
          <w:bCs/>
          <w:color w:val="FF0000"/>
        </w:rPr>
      </w:pPr>
      <w:r>
        <w:rPr>
          <w:bCs/>
          <w:color w:val="FF0000"/>
        </w:rPr>
        <w:t>【答案】</w:t>
      </w:r>
      <w:r>
        <w:rPr>
          <w:rFonts w:ascii="宋体" w:hAnsi="宋体" w:cs="宋体"/>
          <w:bCs/>
          <w:color w:val="FF0000"/>
        </w:rPr>
        <w:t>（</w:t>
      </w:r>
      <w:r>
        <w:rPr>
          <w:rFonts w:eastAsia="Times New Roman"/>
          <w:bCs/>
          <w:color w:val="FF0000"/>
        </w:rPr>
        <w:t>1</w:t>
      </w:r>
      <w:r>
        <w:rPr>
          <w:rFonts w:ascii="宋体" w:hAnsi="宋体" w:cs="宋体"/>
          <w:bCs/>
          <w:color w:val="FF0000"/>
        </w:rPr>
        <w:t>）</w:t>
      </w:r>
      <w:r>
        <w:rPr>
          <w:rFonts w:eastAsia="Times New Roman"/>
          <w:bCs/>
          <w:color w:val="FF0000"/>
        </w:rPr>
        <w:t>1.43s</w:t>
      </w:r>
      <w:r>
        <w:rPr>
          <w:rFonts w:ascii="宋体" w:hAnsi="宋体" w:cs="宋体"/>
          <w:bCs/>
          <w:color w:val="FF0000"/>
        </w:rPr>
        <w:t>；（</w:t>
      </w:r>
      <w:r>
        <w:rPr>
          <w:rFonts w:eastAsia="Times New Roman"/>
          <w:bCs/>
          <w:color w:val="FF0000"/>
        </w:rPr>
        <w:t>2</w:t>
      </w:r>
      <w:r>
        <w:rPr>
          <w:rFonts w:ascii="宋体" w:hAnsi="宋体" w:cs="宋体"/>
          <w:bCs/>
          <w:color w:val="FF0000"/>
        </w:rPr>
        <w:t>）</w:t>
      </w:r>
      <w:r>
        <w:rPr>
          <w:rFonts w:eastAsia="Times New Roman"/>
          <w:bCs/>
          <w:color w:val="FF0000"/>
        </w:rPr>
        <w:t>7.5m</w:t>
      </w:r>
      <w:r>
        <w:rPr>
          <w:rFonts w:eastAsia="Times New Roman"/>
          <w:bCs/>
          <w:color w:val="FF0000"/>
          <w:vertAlign w:val="superscript"/>
        </w:rPr>
        <w:t>3</w:t>
      </w:r>
      <w:r>
        <w:rPr>
          <w:rFonts w:ascii="宋体" w:hAnsi="宋体" w:cs="宋体"/>
          <w:bCs/>
          <w:color w:val="FF0000"/>
        </w:rPr>
        <w:t>；（</w:t>
      </w:r>
      <w:r>
        <w:rPr>
          <w:rFonts w:eastAsia="Times New Roman"/>
          <w:bCs/>
          <w:color w:val="FF0000"/>
        </w:rPr>
        <w:t>3</w:t>
      </w:r>
      <w:r>
        <w:rPr>
          <w:rFonts w:ascii="宋体" w:hAnsi="宋体" w:cs="宋体"/>
          <w:bCs/>
          <w:color w:val="FF0000"/>
        </w:rPr>
        <w:t>）</w:t>
      </w:r>
      <w:r>
        <w:rPr>
          <w:rFonts w:eastAsia="Times New Roman"/>
          <w:bCs/>
          <w:color w:val="FF0000"/>
        </w:rPr>
        <w:t>6×10</w:t>
      </w:r>
      <w:r>
        <w:rPr>
          <w:rFonts w:eastAsia="Times New Roman"/>
          <w:bCs/>
          <w:color w:val="FF0000"/>
          <w:vertAlign w:val="superscript"/>
        </w:rPr>
        <w:t>5</w:t>
      </w:r>
      <w:r>
        <w:rPr>
          <w:rFonts w:eastAsia="Times New Roman"/>
          <w:bCs/>
          <w:color w:val="FF0000"/>
        </w:rPr>
        <w:t>N</w:t>
      </w:r>
    </w:p>
    <w:p w:rsidR="00F9731C" w:rsidRDefault="00F9731C" w:rsidP="00F9731C">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F9731C" w:rsidRDefault="00F9731C" w:rsidP="00F9731C">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根据公式</w:t>
      </w:r>
      <w:r>
        <w:rPr>
          <w:bCs/>
          <w:color w:val="FF0000"/>
        </w:rPr>
        <w:object w:dxaOrig="564" w:dyaOrig="622">
          <v:shape id="对象 413" o:spid="_x0000_i1037" type="#_x0000_t75" alt="eqId6971950f65754cb8b79696456de79d6d" style="width:28.5pt;height:30.75pt" o:ole="">
            <v:imagedata r:id="rId70" o:title="eqId6971950f65754cb8b79696456de79d6d"/>
          </v:shape>
          <o:OLEObject Type="Embed" ProgID="Equation.DSMT4" ShapeID="对象 413" DrawAspect="Content" ObjectID="_1706253605" r:id="rId71"/>
        </w:object>
      </w:r>
      <w:r>
        <w:rPr>
          <w:rFonts w:ascii="宋体" w:hAnsi="宋体" w:cs="宋体"/>
          <w:bCs/>
          <w:color w:val="FF0000"/>
        </w:rPr>
        <w:t>可得，流星体运动的时间</w:t>
      </w:r>
    </w:p>
    <w:p w:rsidR="00F9731C" w:rsidRDefault="00F9731C" w:rsidP="00F9731C">
      <w:pPr>
        <w:spacing w:line="360" w:lineRule="auto"/>
        <w:jc w:val="center"/>
        <w:textAlignment w:val="center"/>
        <w:rPr>
          <w:bCs/>
          <w:color w:val="FF0000"/>
        </w:rPr>
      </w:pPr>
      <w:r>
        <w:rPr>
          <w:bCs/>
          <w:color w:val="FF0000"/>
        </w:rPr>
        <w:object w:dxaOrig="2579" w:dyaOrig="656">
          <v:shape id="对象 414" o:spid="_x0000_i1038" type="#_x0000_t75" alt="eqId2fe7069aa86d482d93953619a6700bf5" style="width:129pt;height:33pt" o:ole="">
            <v:imagedata r:id="rId72" o:title="eqId2fe7069aa86d482d93953619a6700bf5"/>
          </v:shape>
          <o:OLEObject Type="Embed" ProgID="Equation.DSMT4" ShapeID="对象 414" DrawAspect="Content" ObjectID="_1706253606" r:id="rId73"/>
        </w:object>
      </w:r>
    </w:p>
    <w:p w:rsidR="00F9731C" w:rsidRDefault="00F9731C" w:rsidP="00F9731C">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由题意得，陨石的质量</w:t>
      </w:r>
    </w:p>
    <w:p w:rsidR="00F9731C" w:rsidRDefault="00F9731C" w:rsidP="00F9731C">
      <w:pPr>
        <w:spacing w:line="360" w:lineRule="auto"/>
        <w:jc w:val="center"/>
        <w:textAlignment w:val="center"/>
        <w:rPr>
          <w:rFonts w:eastAsia="Times New Roman"/>
          <w:bCs/>
          <w:color w:val="FF0000"/>
        </w:rPr>
      </w:pPr>
      <w:r>
        <w:rPr>
          <w:rFonts w:eastAsia="Times New Roman"/>
          <w:bCs/>
          <w:i/>
          <w:color w:val="FF0000"/>
        </w:rPr>
        <w:t>m</w:t>
      </w:r>
      <w:r>
        <w:rPr>
          <w:rFonts w:ascii="宋体" w:hAnsi="宋体" w:cs="宋体"/>
          <w:bCs/>
          <w:color w:val="FF0000"/>
          <w:vertAlign w:val="subscript"/>
        </w:rPr>
        <w:t>陨石</w:t>
      </w:r>
      <w:r>
        <w:rPr>
          <w:rFonts w:eastAsia="Times New Roman"/>
          <w:bCs/>
          <w:color w:val="FF0000"/>
        </w:rPr>
        <w:t>=60t=6×10</w:t>
      </w:r>
      <w:r>
        <w:rPr>
          <w:rFonts w:eastAsia="Times New Roman"/>
          <w:bCs/>
          <w:color w:val="FF0000"/>
          <w:vertAlign w:val="superscript"/>
        </w:rPr>
        <w:t>4</w:t>
      </w:r>
      <w:r>
        <w:rPr>
          <w:rFonts w:eastAsia="Times New Roman"/>
          <w:bCs/>
          <w:color w:val="FF0000"/>
        </w:rPr>
        <w:t>kg</w:t>
      </w:r>
    </w:p>
    <w:p w:rsidR="00F9731C" w:rsidRDefault="00F9731C" w:rsidP="00F9731C">
      <w:pPr>
        <w:spacing w:line="360" w:lineRule="auto"/>
        <w:jc w:val="left"/>
        <w:textAlignment w:val="center"/>
        <w:rPr>
          <w:rFonts w:ascii="宋体" w:hAnsi="宋体" w:cs="宋体"/>
          <w:bCs/>
          <w:color w:val="FF0000"/>
        </w:rPr>
      </w:pPr>
      <w:r>
        <w:rPr>
          <w:rFonts w:ascii="宋体" w:hAnsi="宋体" w:cs="宋体"/>
          <w:bCs/>
          <w:color w:val="FF0000"/>
        </w:rPr>
        <w:t>根据公式</w:t>
      </w:r>
      <w:r>
        <w:rPr>
          <w:bCs/>
          <w:color w:val="FF0000"/>
        </w:rPr>
        <w:object w:dxaOrig="615" w:dyaOrig="645">
          <v:shape id="对象 415" o:spid="_x0000_i1039" type="#_x0000_t75" alt="eqId5ef45cb44bee4a28bd7eae436e90655c" style="width:30.75pt;height:32.25pt" o:ole="">
            <v:imagedata r:id="rId74" o:title="eqId5ef45cb44bee4a28bd7eae436e90655c"/>
          </v:shape>
          <o:OLEObject Type="Embed" ProgID="Equation.DSMT4" ShapeID="对象 415" DrawAspect="Content" ObjectID="_1706253607" r:id="rId75"/>
        </w:object>
      </w:r>
      <w:r>
        <w:rPr>
          <w:rFonts w:ascii="宋体" w:hAnsi="宋体" w:cs="宋体"/>
          <w:bCs/>
          <w:color w:val="FF0000"/>
        </w:rPr>
        <w:t>得</w:t>
      </w:r>
    </w:p>
    <w:p w:rsidR="00F9731C" w:rsidRDefault="00F9731C" w:rsidP="00F9731C">
      <w:pPr>
        <w:spacing w:line="360" w:lineRule="auto"/>
        <w:jc w:val="center"/>
        <w:textAlignment w:val="center"/>
        <w:rPr>
          <w:bCs/>
          <w:color w:val="FF0000"/>
        </w:rPr>
      </w:pPr>
      <w:r>
        <w:rPr>
          <w:bCs/>
          <w:color w:val="FF0000"/>
        </w:rPr>
        <w:object w:dxaOrig="3363" w:dyaOrig="738">
          <v:shape id="对象 416" o:spid="_x0000_i1040" type="#_x0000_t75" alt="eqId7f2c6378ea39443dbc5ac109d4f323ed" style="width:168pt;height:36.75pt" o:ole="">
            <v:imagedata r:id="rId76" o:title="eqId7f2c6378ea39443dbc5ac109d4f323ed"/>
          </v:shape>
          <o:OLEObject Type="Embed" ProgID="Equation.DSMT4" ShapeID="对象 416" DrawAspect="Content" ObjectID="_1706253608" r:id="rId77"/>
        </w:object>
      </w:r>
    </w:p>
    <w:p w:rsidR="00F9731C" w:rsidRDefault="00F9731C" w:rsidP="00F9731C">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非洲戈巴铁陨石在地球上受到的重力</w:t>
      </w:r>
    </w:p>
    <w:p w:rsidR="00F9731C" w:rsidRDefault="00F9731C" w:rsidP="00F9731C">
      <w:pPr>
        <w:spacing w:line="360" w:lineRule="auto"/>
        <w:jc w:val="center"/>
        <w:textAlignment w:val="center"/>
        <w:rPr>
          <w:rFonts w:eastAsia="Times New Roman"/>
          <w:bCs/>
          <w:color w:val="FF0000"/>
        </w:rPr>
      </w:pPr>
      <w:r>
        <w:rPr>
          <w:rFonts w:eastAsia="Times New Roman"/>
          <w:bCs/>
          <w:i/>
          <w:color w:val="FF0000"/>
        </w:rPr>
        <w:t>G</w:t>
      </w:r>
      <w:r>
        <w:rPr>
          <w:rFonts w:ascii="宋体" w:hAnsi="宋体" w:cs="宋体"/>
          <w:bCs/>
          <w:color w:val="FF0000"/>
          <w:vertAlign w:val="subscript"/>
        </w:rPr>
        <w:t>陨石</w:t>
      </w:r>
      <w:r>
        <w:rPr>
          <w:rFonts w:eastAsia="Times New Roman"/>
          <w:bCs/>
          <w:color w:val="FF0000"/>
        </w:rPr>
        <w:t>=</w:t>
      </w:r>
      <w:r>
        <w:rPr>
          <w:rFonts w:eastAsia="Times New Roman"/>
          <w:bCs/>
          <w:i/>
          <w:color w:val="FF0000"/>
        </w:rPr>
        <w:t>m</w:t>
      </w:r>
      <w:r>
        <w:rPr>
          <w:rFonts w:ascii="宋体" w:hAnsi="宋体" w:cs="宋体"/>
          <w:bCs/>
          <w:color w:val="FF0000"/>
          <w:vertAlign w:val="subscript"/>
        </w:rPr>
        <w:t>陨石</w:t>
      </w:r>
      <w:r>
        <w:rPr>
          <w:rFonts w:eastAsia="Times New Roman"/>
          <w:bCs/>
          <w:i/>
          <w:color w:val="FF0000"/>
        </w:rPr>
        <w:t>g</w:t>
      </w:r>
      <w:r>
        <w:rPr>
          <w:rFonts w:eastAsia="Times New Roman"/>
          <w:bCs/>
          <w:color w:val="FF0000"/>
        </w:rPr>
        <w:t>=6×10</w:t>
      </w:r>
      <w:r>
        <w:rPr>
          <w:rFonts w:eastAsia="Times New Roman"/>
          <w:bCs/>
          <w:color w:val="FF0000"/>
          <w:vertAlign w:val="superscript"/>
        </w:rPr>
        <w:t>4</w:t>
      </w:r>
      <w:r>
        <w:rPr>
          <w:rFonts w:eastAsia="Times New Roman"/>
          <w:bCs/>
          <w:color w:val="FF0000"/>
        </w:rPr>
        <w:t>kg×10</w:t>
      </w:r>
      <w:r>
        <w:rPr>
          <w:rFonts w:eastAsia="Times New Roman"/>
          <w:bCs/>
          <w:i/>
          <w:color w:val="FF0000"/>
        </w:rPr>
        <w:t>N</w:t>
      </w:r>
      <w:r>
        <w:rPr>
          <w:rFonts w:eastAsia="Times New Roman"/>
          <w:bCs/>
          <w:color w:val="FF0000"/>
        </w:rPr>
        <w:t>/kg=6×10</w:t>
      </w:r>
      <w:r>
        <w:rPr>
          <w:rFonts w:eastAsia="Times New Roman"/>
          <w:bCs/>
          <w:color w:val="FF0000"/>
          <w:vertAlign w:val="superscript"/>
        </w:rPr>
        <w:t>5</w:t>
      </w:r>
      <w:r>
        <w:rPr>
          <w:rFonts w:eastAsia="Times New Roman"/>
          <w:bCs/>
          <w:color w:val="FF0000"/>
        </w:rPr>
        <w:t>N</w:t>
      </w:r>
    </w:p>
    <w:p w:rsidR="00F9731C" w:rsidRDefault="00F9731C" w:rsidP="00F9731C">
      <w:pPr>
        <w:spacing w:line="360" w:lineRule="auto"/>
        <w:jc w:val="left"/>
        <w:textAlignment w:val="center"/>
        <w:rPr>
          <w:rFonts w:ascii="宋体" w:hAnsi="宋体" w:cs="宋体"/>
          <w:bCs/>
          <w:color w:val="FF0000"/>
        </w:rPr>
      </w:pPr>
      <w:r>
        <w:rPr>
          <w:rFonts w:ascii="宋体" w:hAnsi="宋体" w:cs="宋体"/>
          <w:bCs/>
          <w:color w:val="FF0000"/>
        </w:rPr>
        <w:t>答：</w:t>
      </w:r>
      <w:r>
        <w:rPr>
          <w:rFonts w:eastAsia="Times New Roman"/>
          <w:bCs/>
          <w:color w:val="FF0000"/>
        </w:rPr>
        <w:t>(1)</w:t>
      </w:r>
      <w:r>
        <w:rPr>
          <w:rFonts w:ascii="宋体" w:hAnsi="宋体" w:cs="宋体"/>
          <w:bCs/>
          <w:color w:val="FF0000"/>
        </w:rPr>
        <w:t>流星体运动的时间为</w:t>
      </w:r>
      <w:r>
        <w:rPr>
          <w:rFonts w:eastAsia="Times New Roman"/>
          <w:bCs/>
          <w:color w:val="FF0000"/>
        </w:rPr>
        <w:t>1.43s</w:t>
      </w:r>
      <w:r>
        <w:rPr>
          <w:rFonts w:ascii="宋体" w:hAnsi="宋体" w:cs="宋体"/>
          <w:bCs/>
          <w:color w:val="FF0000"/>
        </w:rPr>
        <w:t>。</w:t>
      </w:r>
    </w:p>
    <w:p w:rsidR="00F9731C" w:rsidRDefault="00F9731C" w:rsidP="00F9731C">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非洲戈巴铁陨石的体积为</w:t>
      </w:r>
      <w:r>
        <w:rPr>
          <w:rFonts w:eastAsia="Times New Roman"/>
          <w:bCs/>
          <w:color w:val="FF0000"/>
        </w:rPr>
        <w:t>7.5m</w:t>
      </w:r>
      <w:r>
        <w:rPr>
          <w:rFonts w:eastAsia="Times New Roman"/>
          <w:bCs/>
          <w:color w:val="FF0000"/>
          <w:vertAlign w:val="superscript"/>
        </w:rPr>
        <w:t>3</w:t>
      </w:r>
      <w:r>
        <w:rPr>
          <w:rFonts w:ascii="宋体" w:hAnsi="宋体" w:cs="宋体"/>
          <w:bCs/>
          <w:color w:val="FF0000"/>
        </w:rPr>
        <w:t>。</w:t>
      </w:r>
    </w:p>
    <w:p w:rsidR="00F9731C" w:rsidRDefault="00F9731C" w:rsidP="00F9731C">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非洲戈巴铁陨石在地球上受到的重力为</w:t>
      </w:r>
      <w:r>
        <w:rPr>
          <w:rFonts w:eastAsia="Times New Roman"/>
          <w:bCs/>
          <w:color w:val="FF0000"/>
        </w:rPr>
        <w:t>6×10</w:t>
      </w:r>
      <w:r>
        <w:rPr>
          <w:rFonts w:eastAsia="Times New Roman"/>
          <w:bCs/>
          <w:color w:val="FF0000"/>
          <w:vertAlign w:val="superscript"/>
        </w:rPr>
        <w:t>5</w:t>
      </w:r>
      <w:r>
        <w:rPr>
          <w:rFonts w:eastAsia="Times New Roman"/>
          <w:bCs/>
          <w:color w:val="FF0000"/>
        </w:rPr>
        <w:t>N</w:t>
      </w:r>
      <w:r>
        <w:rPr>
          <w:rFonts w:ascii="宋体" w:hAnsi="宋体" w:cs="宋体"/>
          <w:bCs/>
          <w:color w:val="FF0000"/>
        </w:rPr>
        <w:t>。</w:t>
      </w:r>
    </w:p>
    <w:p w:rsidR="00F9731C" w:rsidRDefault="00F9731C" w:rsidP="00F9731C">
      <w:pPr>
        <w:tabs>
          <w:tab w:val="left" w:pos="3960"/>
        </w:tabs>
        <w:spacing w:line="360" w:lineRule="auto"/>
        <w:rPr>
          <w:b/>
          <w:bCs/>
          <w:sz w:val="24"/>
          <w:szCs w:val="24"/>
        </w:rPr>
      </w:pPr>
      <w:r>
        <w:rPr>
          <w:rFonts w:hint="eastAsia"/>
          <w:b/>
          <w:bCs/>
          <w:sz w:val="24"/>
          <w:szCs w:val="24"/>
        </w:rPr>
        <w:lastRenderedPageBreak/>
        <w:t>四、实验探究（本题包含</w:t>
      </w:r>
      <w:r>
        <w:rPr>
          <w:rFonts w:hint="eastAsia"/>
          <w:b/>
          <w:bCs/>
          <w:sz w:val="24"/>
          <w:szCs w:val="24"/>
        </w:rPr>
        <w:t>4</w:t>
      </w:r>
      <w:r>
        <w:rPr>
          <w:rFonts w:hint="eastAsia"/>
          <w:b/>
          <w:bCs/>
          <w:sz w:val="24"/>
          <w:szCs w:val="24"/>
        </w:rPr>
        <w:t>道题，共</w:t>
      </w:r>
      <w:r>
        <w:rPr>
          <w:rFonts w:hint="eastAsia"/>
          <w:b/>
          <w:bCs/>
          <w:sz w:val="24"/>
          <w:szCs w:val="24"/>
        </w:rPr>
        <w:t>18</w:t>
      </w:r>
      <w:r>
        <w:rPr>
          <w:rFonts w:hint="eastAsia"/>
          <w:b/>
          <w:bCs/>
          <w:sz w:val="24"/>
          <w:szCs w:val="24"/>
        </w:rPr>
        <w:t>分）</w:t>
      </w:r>
    </w:p>
    <w:p w:rsidR="00F9731C" w:rsidRDefault="00F9731C" w:rsidP="00F9731C">
      <w:pPr>
        <w:spacing w:line="360" w:lineRule="auto"/>
        <w:jc w:val="left"/>
        <w:textAlignment w:val="center"/>
        <w:rPr>
          <w:bCs/>
        </w:rPr>
      </w:pPr>
      <w:r>
        <w:rPr>
          <w:bCs/>
        </w:rPr>
        <w:t>2</w:t>
      </w:r>
      <w:r>
        <w:rPr>
          <w:rFonts w:hint="eastAsia"/>
          <w:bCs/>
        </w:rPr>
        <w:t>7</w:t>
      </w:r>
      <w:r>
        <w:rPr>
          <w:bCs/>
        </w:rPr>
        <w:t>．（</w:t>
      </w:r>
      <w:r>
        <w:rPr>
          <w:bCs/>
        </w:rPr>
        <w:t>2020·</w:t>
      </w:r>
      <w:r>
        <w:rPr>
          <w:bCs/>
        </w:rPr>
        <w:t>四川成都市</w:t>
      </w:r>
      <w:r>
        <w:rPr>
          <w:bCs/>
        </w:rPr>
        <w:t>·</w:t>
      </w:r>
      <w:r>
        <w:rPr>
          <w:bCs/>
        </w:rPr>
        <w:t>北大附中成都为明学校八年级月考）如图所示，使一薄钢条的下端固定，现分别用不同的力去推它，使其发生</w:t>
      </w:r>
      <w:r>
        <w:rPr>
          <w:bCs/>
        </w:rPr>
        <w:t>(a)</w:t>
      </w:r>
      <w:r>
        <w:rPr>
          <w:bCs/>
        </w:rPr>
        <w:t>、</w:t>
      </w:r>
      <w:r>
        <w:rPr>
          <w:bCs/>
        </w:rPr>
        <w:t>(b)</w:t>
      </w:r>
      <w:r>
        <w:rPr>
          <w:bCs/>
        </w:rPr>
        <w:t>、</w:t>
      </w:r>
      <w:r>
        <w:rPr>
          <w:bCs/>
        </w:rPr>
        <w:t>(c)</w:t>
      </w:r>
      <w:r>
        <w:rPr>
          <w:bCs/>
        </w:rPr>
        <w:t>、</w:t>
      </w:r>
      <w:r>
        <w:rPr>
          <w:bCs/>
        </w:rPr>
        <w:t>(d)</w:t>
      </w:r>
      <w:r>
        <w:rPr>
          <w:bCs/>
        </w:rPr>
        <w:t>所示的形变，如果</w:t>
      </w:r>
      <w:r>
        <w:rPr>
          <w:bCs/>
          <w:i/>
        </w:rPr>
        <w:t>F</w:t>
      </w:r>
      <w:r>
        <w:rPr>
          <w:bCs/>
          <w:vertAlign w:val="subscript"/>
        </w:rPr>
        <w:t>1</w:t>
      </w:r>
      <w:r>
        <w:rPr>
          <w:bCs/>
        </w:rPr>
        <w:t>＝</w:t>
      </w:r>
      <w:r>
        <w:rPr>
          <w:bCs/>
          <w:i/>
        </w:rPr>
        <w:t>F</w:t>
      </w:r>
      <w:r>
        <w:rPr>
          <w:bCs/>
          <w:vertAlign w:val="subscript"/>
        </w:rPr>
        <w:t>3</w:t>
      </w:r>
      <w:r>
        <w:rPr>
          <w:bCs/>
        </w:rPr>
        <w:t>＝</w:t>
      </w:r>
      <w:r>
        <w:rPr>
          <w:bCs/>
          <w:i/>
        </w:rPr>
        <w:t>F</w:t>
      </w:r>
      <w:r>
        <w:rPr>
          <w:bCs/>
          <w:vertAlign w:val="subscript"/>
        </w:rPr>
        <w:t>4</w:t>
      </w:r>
      <w:r>
        <w:rPr>
          <w:bCs/>
        </w:rPr>
        <w:t>＞</w:t>
      </w:r>
      <w:r>
        <w:rPr>
          <w:bCs/>
          <w:i/>
        </w:rPr>
        <w:t>F</w:t>
      </w:r>
      <w:r>
        <w:rPr>
          <w:bCs/>
          <w:vertAlign w:val="subscript"/>
        </w:rPr>
        <w:t>2</w:t>
      </w:r>
      <w:r>
        <w:rPr>
          <w:bCs/>
        </w:rPr>
        <w:t>，那么</w:t>
      </w:r>
    </w:p>
    <w:p w:rsidR="00F9731C" w:rsidRDefault="00F9731C" w:rsidP="00F9731C">
      <w:pPr>
        <w:spacing w:line="360" w:lineRule="auto"/>
        <w:jc w:val="left"/>
        <w:textAlignment w:val="center"/>
        <w:rPr>
          <w:bCs/>
        </w:rPr>
      </w:pPr>
      <w:r>
        <w:rPr>
          <w:bCs/>
          <w:noProof/>
        </w:rPr>
        <w:drawing>
          <wp:inline distT="0" distB="0" distL="0" distR="0">
            <wp:extent cx="2895600" cy="657225"/>
            <wp:effectExtent l="0" t="0" r="0" b="9525"/>
            <wp:docPr id="9" name="图片 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6217440" descr="figure"/>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895600" cy="657225"/>
                    </a:xfrm>
                    <a:prstGeom prst="rect">
                      <a:avLst/>
                    </a:prstGeom>
                    <a:noFill/>
                    <a:ln>
                      <a:noFill/>
                    </a:ln>
                  </pic:spPr>
                </pic:pic>
              </a:graphicData>
            </a:graphic>
          </wp:inline>
        </w:drawing>
      </w:r>
    </w:p>
    <w:p w:rsidR="00F9731C" w:rsidRDefault="00F9731C" w:rsidP="00F9731C">
      <w:pPr>
        <w:spacing w:line="360" w:lineRule="auto"/>
        <w:jc w:val="left"/>
        <w:textAlignment w:val="center"/>
        <w:rPr>
          <w:bCs/>
        </w:rPr>
      </w:pPr>
      <w:r>
        <w:rPr>
          <w:bCs/>
        </w:rPr>
        <w:t>(1)</w:t>
      </w:r>
      <w:r>
        <w:rPr>
          <w:bCs/>
        </w:rPr>
        <w:t>能说明力的作用效果跟力的大小有关的是图</w:t>
      </w:r>
      <w:r>
        <w:rPr>
          <w:bCs/>
        </w:rPr>
        <w:t>________</w:t>
      </w:r>
      <w:r>
        <w:rPr>
          <w:bCs/>
        </w:rPr>
        <w:t>和图</w:t>
      </w:r>
      <w:r>
        <w:rPr>
          <w:bCs/>
        </w:rPr>
        <w:t>________</w:t>
      </w:r>
      <w:r>
        <w:rPr>
          <w:bCs/>
        </w:rPr>
        <w:t>；</w:t>
      </w:r>
    </w:p>
    <w:p w:rsidR="00F9731C" w:rsidRDefault="00F9731C" w:rsidP="00F9731C">
      <w:pPr>
        <w:spacing w:line="360" w:lineRule="auto"/>
        <w:jc w:val="left"/>
        <w:textAlignment w:val="center"/>
        <w:rPr>
          <w:bCs/>
        </w:rPr>
      </w:pPr>
      <w:r>
        <w:rPr>
          <w:bCs/>
        </w:rPr>
        <w:t>(2)</w:t>
      </w:r>
      <w:r>
        <w:rPr>
          <w:bCs/>
        </w:rPr>
        <w:t>能说明力的作用效果跟力的方向有关的是图</w:t>
      </w:r>
      <w:r>
        <w:rPr>
          <w:bCs/>
        </w:rPr>
        <w:t>________</w:t>
      </w:r>
      <w:r>
        <w:rPr>
          <w:bCs/>
        </w:rPr>
        <w:t>和图</w:t>
      </w:r>
      <w:r>
        <w:rPr>
          <w:bCs/>
        </w:rPr>
        <w:t>________</w:t>
      </w:r>
      <w:r>
        <w:rPr>
          <w:bCs/>
        </w:rPr>
        <w:t>；</w:t>
      </w:r>
    </w:p>
    <w:p w:rsidR="00F9731C" w:rsidRDefault="00F9731C" w:rsidP="00F9731C">
      <w:pPr>
        <w:spacing w:line="360" w:lineRule="auto"/>
        <w:jc w:val="left"/>
        <w:textAlignment w:val="center"/>
        <w:rPr>
          <w:bCs/>
        </w:rPr>
      </w:pPr>
      <w:r>
        <w:rPr>
          <w:bCs/>
        </w:rPr>
        <w:t>(3)</w:t>
      </w:r>
      <w:r>
        <w:rPr>
          <w:bCs/>
        </w:rPr>
        <w:t>能说明力的作用效果跟力的作用点有关的是图</w:t>
      </w:r>
      <w:r>
        <w:rPr>
          <w:bCs/>
        </w:rPr>
        <w:t>________</w:t>
      </w:r>
      <w:r>
        <w:rPr>
          <w:bCs/>
        </w:rPr>
        <w:t>和图</w:t>
      </w:r>
      <w:r>
        <w:rPr>
          <w:bCs/>
        </w:rPr>
        <w:t>________ .</w:t>
      </w:r>
    </w:p>
    <w:p w:rsidR="00F9731C" w:rsidRDefault="00F9731C" w:rsidP="00F9731C">
      <w:pPr>
        <w:spacing w:line="360" w:lineRule="auto"/>
        <w:jc w:val="left"/>
        <w:textAlignment w:val="center"/>
        <w:rPr>
          <w:bCs/>
          <w:color w:val="FF0000"/>
        </w:rPr>
      </w:pPr>
      <w:r>
        <w:rPr>
          <w:bCs/>
          <w:color w:val="FF0000"/>
        </w:rPr>
        <w:t>【答案】</w:t>
      </w:r>
      <w:r>
        <w:rPr>
          <w:bCs/>
          <w:color w:val="FF0000"/>
        </w:rPr>
        <w:t xml:space="preserve">a    b    a    c    a    d    </w:t>
      </w:r>
    </w:p>
    <w:p w:rsidR="00F9731C" w:rsidRDefault="00F9731C" w:rsidP="00F9731C">
      <w:pPr>
        <w:spacing w:line="360" w:lineRule="auto"/>
        <w:jc w:val="left"/>
        <w:textAlignment w:val="center"/>
        <w:rPr>
          <w:bCs/>
          <w:color w:val="FF0000"/>
        </w:rPr>
      </w:pPr>
      <w:r>
        <w:rPr>
          <w:bCs/>
          <w:color w:val="FF0000"/>
        </w:rPr>
        <w:t>【解析】</w:t>
      </w:r>
    </w:p>
    <w:p w:rsidR="00F9731C" w:rsidRDefault="00F9731C" w:rsidP="00F9731C">
      <w:pPr>
        <w:spacing w:line="360" w:lineRule="auto"/>
        <w:jc w:val="left"/>
        <w:textAlignment w:val="center"/>
        <w:rPr>
          <w:bCs/>
          <w:color w:val="FF0000"/>
        </w:rPr>
      </w:pPr>
      <w:r>
        <w:rPr>
          <w:bCs/>
          <w:color w:val="FF0000"/>
        </w:rPr>
        <w:t>（</w:t>
      </w:r>
      <w:r>
        <w:rPr>
          <w:bCs/>
          <w:color w:val="FF0000"/>
        </w:rPr>
        <w:t>1</w:t>
      </w:r>
      <w:r>
        <w:rPr>
          <w:bCs/>
          <w:color w:val="FF0000"/>
        </w:rPr>
        <w:t>）（</w:t>
      </w:r>
      <w:r>
        <w:rPr>
          <w:bCs/>
          <w:color w:val="FF0000"/>
        </w:rPr>
        <w:t>a</w:t>
      </w:r>
      <w:r>
        <w:rPr>
          <w:bCs/>
          <w:color w:val="FF0000"/>
        </w:rPr>
        <w:t>）（</w:t>
      </w:r>
      <w:r>
        <w:rPr>
          <w:bCs/>
          <w:color w:val="FF0000"/>
        </w:rPr>
        <w:t>b</w:t>
      </w:r>
      <w:r>
        <w:rPr>
          <w:bCs/>
          <w:color w:val="FF0000"/>
        </w:rPr>
        <w:t>）在力的方向和作用点相同时，力越大，力的作用效果越大．</w:t>
      </w:r>
    </w:p>
    <w:p w:rsidR="00F9731C" w:rsidRDefault="00F9731C" w:rsidP="00F9731C">
      <w:pPr>
        <w:spacing w:line="360" w:lineRule="auto"/>
        <w:jc w:val="left"/>
        <w:textAlignment w:val="center"/>
        <w:rPr>
          <w:bCs/>
          <w:color w:val="FF0000"/>
        </w:rPr>
      </w:pPr>
      <w:r>
        <w:rPr>
          <w:bCs/>
          <w:color w:val="FF0000"/>
        </w:rPr>
        <w:t>（</w:t>
      </w:r>
      <w:r>
        <w:rPr>
          <w:bCs/>
          <w:color w:val="FF0000"/>
        </w:rPr>
        <w:t>2</w:t>
      </w:r>
      <w:r>
        <w:rPr>
          <w:bCs/>
          <w:color w:val="FF0000"/>
        </w:rPr>
        <w:t>）（</w:t>
      </w:r>
      <w:r>
        <w:rPr>
          <w:bCs/>
          <w:color w:val="FF0000"/>
        </w:rPr>
        <w:t>a</w:t>
      </w:r>
      <w:r>
        <w:rPr>
          <w:bCs/>
          <w:color w:val="FF0000"/>
        </w:rPr>
        <w:t>）（</w:t>
      </w:r>
      <w:r>
        <w:rPr>
          <w:bCs/>
          <w:color w:val="FF0000"/>
        </w:rPr>
        <w:t>c</w:t>
      </w:r>
      <w:r>
        <w:rPr>
          <w:bCs/>
          <w:color w:val="FF0000"/>
        </w:rPr>
        <w:t>）在力的大小和作用点相同时，方向不同，力的作用效果不同．</w:t>
      </w:r>
    </w:p>
    <w:p w:rsidR="00F9731C" w:rsidRDefault="00F9731C" w:rsidP="00F9731C">
      <w:pPr>
        <w:spacing w:line="360" w:lineRule="auto"/>
        <w:jc w:val="left"/>
        <w:textAlignment w:val="center"/>
        <w:rPr>
          <w:bCs/>
          <w:color w:val="FF0000"/>
        </w:rPr>
      </w:pPr>
      <w:r>
        <w:rPr>
          <w:bCs/>
          <w:color w:val="FF0000"/>
        </w:rPr>
        <w:t>（</w:t>
      </w:r>
      <w:r>
        <w:rPr>
          <w:bCs/>
          <w:color w:val="FF0000"/>
        </w:rPr>
        <w:t>3</w:t>
      </w:r>
      <w:r>
        <w:rPr>
          <w:bCs/>
          <w:color w:val="FF0000"/>
        </w:rPr>
        <w:t>）（</w:t>
      </w:r>
      <w:r>
        <w:rPr>
          <w:bCs/>
          <w:color w:val="FF0000"/>
        </w:rPr>
        <w:t>a</w:t>
      </w:r>
      <w:r>
        <w:rPr>
          <w:bCs/>
          <w:color w:val="FF0000"/>
        </w:rPr>
        <w:t>）（</w:t>
      </w:r>
      <w:r>
        <w:rPr>
          <w:bCs/>
          <w:color w:val="FF0000"/>
        </w:rPr>
        <w:t>d</w:t>
      </w:r>
      <w:r>
        <w:rPr>
          <w:bCs/>
          <w:color w:val="FF0000"/>
        </w:rPr>
        <w:t>）在力的大小和方向相同时，作用点不同，力的作用效果不同．</w:t>
      </w:r>
    </w:p>
    <w:p w:rsidR="00F9731C" w:rsidRDefault="00F9731C" w:rsidP="00F9731C">
      <w:pPr>
        <w:spacing w:line="360" w:lineRule="auto"/>
        <w:jc w:val="left"/>
        <w:textAlignment w:val="center"/>
        <w:rPr>
          <w:bCs/>
          <w:color w:val="FF0000"/>
        </w:rPr>
      </w:pPr>
      <w:r>
        <w:rPr>
          <w:bCs/>
          <w:color w:val="FF0000"/>
        </w:rPr>
        <w:t>故答案为</w:t>
      </w:r>
      <w:r>
        <w:rPr>
          <w:bCs/>
          <w:color w:val="FF0000"/>
        </w:rPr>
        <w:t xml:space="preserve">  (1). </w:t>
      </w:r>
      <w:proofErr w:type="gramStart"/>
      <w:r>
        <w:rPr>
          <w:bCs/>
          <w:color w:val="FF0000"/>
        </w:rPr>
        <w:t>a</w:t>
      </w:r>
      <w:proofErr w:type="gramEnd"/>
      <w:r>
        <w:rPr>
          <w:bCs/>
          <w:color w:val="FF0000"/>
        </w:rPr>
        <w:t xml:space="preserve">    (2). </w:t>
      </w:r>
      <w:proofErr w:type="gramStart"/>
      <w:r>
        <w:rPr>
          <w:bCs/>
          <w:color w:val="FF0000"/>
        </w:rPr>
        <w:t>b</w:t>
      </w:r>
      <w:proofErr w:type="gramEnd"/>
      <w:r>
        <w:rPr>
          <w:bCs/>
          <w:color w:val="FF0000"/>
        </w:rPr>
        <w:t xml:space="preserve">    (3). </w:t>
      </w:r>
      <w:proofErr w:type="gramStart"/>
      <w:r>
        <w:rPr>
          <w:bCs/>
          <w:color w:val="FF0000"/>
        </w:rPr>
        <w:t>a</w:t>
      </w:r>
      <w:proofErr w:type="gramEnd"/>
      <w:r>
        <w:rPr>
          <w:bCs/>
          <w:color w:val="FF0000"/>
        </w:rPr>
        <w:t xml:space="preserve">    (4). </w:t>
      </w:r>
      <w:proofErr w:type="gramStart"/>
      <w:r>
        <w:rPr>
          <w:bCs/>
          <w:color w:val="FF0000"/>
        </w:rPr>
        <w:t>c</w:t>
      </w:r>
      <w:proofErr w:type="gramEnd"/>
      <w:r>
        <w:rPr>
          <w:bCs/>
          <w:color w:val="FF0000"/>
        </w:rPr>
        <w:t xml:space="preserve">    (5). </w:t>
      </w:r>
      <w:proofErr w:type="gramStart"/>
      <w:r>
        <w:rPr>
          <w:bCs/>
          <w:color w:val="FF0000"/>
        </w:rPr>
        <w:t>a</w:t>
      </w:r>
      <w:proofErr w:type="gramEnd"/>
      <w:r>
        <w:rPr>
          <w:bCs/>
          <w:color w:val="FF0000"/>
        </w:rPr>
        <w:t xml:space="preserve">    (6). </w:t>
      </w:r>
      <w:proofErr w:type="gramStart"/>
      <w:r>
        <w:rPr>
          <w:bCs/>
          <w:color w:val="FF0000"/>
        </w:rPr>
        <w:t>d</w:t>
      </w:r>
      <w:proofErr w:type="gramEnd"/>
    </w:p>
    <w:p w:rsidR="00F9731C" w:rsidRDefault="00F9731C" w:rsidP="00F9731C">
      <w:pPr>
        <w:spacing w:line="360" w:lineRule="auto"/>
        <w:jc w:val="left"/>
        <w:textAlignment w:val="center"/>
        <w:rPr>
          <w:bCs/>
        </w:rPr>
      </w:pPr>
      <w:r>
        <w:rPr>
          <w:bCs/>
        </w:rPr>
        <w:t>2</w:t>
      </w:r>
      <w:r>
        <w:rPr>
          <w:rFonts w:hint="eastAsia"/>
          <w:bCs/>
        </w:rPr>
        <w:t>8</w:t>
      </w:r>
      <w:r>
        <w:rPr>
          <w:bCs/>
        </w:rPr>
        <w:t>．（</w:t>
      </w:r>
      <w:r>
        <w:rPr>
          <w:bCs/>
        </w:rPr>
        <w:t>2020·</w:t>
      </w:r>
      <w:r>
        <w:rPr>
          <w:bCs/>
        </w:rPr>
        <w:t>广东佛山市</w:t>
      </w:r>
      <w:r>
        <w:rPr>
          <w:bCs/>
        </w:rPr>
        <w:t>·</w:t>
      </w:r>
      <w:r>
        <w:rPr>
          <w:bCs/>
        </w:rPr>
        <w:t>八年级期末）小东同学在探究重力与质量的关系时，得到的实验数据如表所示。</w:t>
      </w:r>
    </w:p>
    <w:tbl>
      <w:tblPr>
        <w:tblW w:w="7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290"/>
        <w:gridCol w:w="1845"/>
        <w:gridCol w:w="1560"/>
        <w:gridCol w:w="2415"/>
      </w:tblGrid>
      <w:tr w:rsidR="00F9731C" w:rsidTr="008C71FA">
        <w:trPr>
          <w:trHeight w:val="330"/>
        </w:trPr>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实测物体</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物体质量</w:t>
            </w:r>
            <w:r>
              <w:rPr>
                <w:bCs/>
                <w:i/>
              </w:rPr>
              <w:t>m</w:t>
            </w:r>
            <w:r>
              <w:rPr>
                <w:bCs/>
              </w:rPr>
              <w:t>(kg)</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重力</w:t>
            </w:r>
            <w:r>
              <w:rPr>
                <w:bCs/>
                <w:i/>
              </w:rPr>
              <w:t>G</w:t>
            </w:r>
            <w:r>
              <w:rPr>
                <w:bCs/>
              </w:rPr>
              <w:t>(N)</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比值</w:t>
            </w:r>
            <w:r>
              <w:rPr>
                <w:bCs/>
              </w:rPr>
              <w:object w:dxaOrig="300" w:dyaOrig="615">
                <v:shape id="对象 424" o:spid="_x0000_i1041" type="#_x0000_t75" alt="eqId6fd2cd51fafe4a09b5d663007d8fdf74" style="width:15pt;height:30.75pt" o:ole="">
                  <v:imagedata r:id="rId79" o:title="eqId6fd2cd51fafe4a09b5d663007d8fdf74"/>
                </v:shape>
                <o:OLEObject Type="Embed" ProgID="Equation.DSMT4" ShapeID="对象 424" DrawAspect="Content" ObjectID="_1706253609" r:id="rId80"/>
              </w:object>
            </w:r>
            <w:r>
              <w:rPr>
                <w:bCs/>
              </w:rPr>
              <w:t>(N/kg)</w:t>
            </w:r>
          </w:p>
        </w:tc>
      </w:tr>
      <w:tr w:rsidR="00F9731C" w:rsidTr="008C71FA">
        <w:trPr>
          <w:trHeight w:val="330"/>
        </w:trPr>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物体</w:t>
            </w:r>
            <w:r>
              <w:rPr>
                <w:bCs/>
              </w:rPr>
              <w:t>A</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0.1</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0.98</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9.8</w:t>
            </w:r>
          </w:p>
        </w:tc>
      </w:tr>
      <w:tr w:rsidR="00F9731C" w:rsidTr="008C71FA">
        <w:trPr>
          <w:trHeight w:val="330"/>
        </w:trPr>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物体</w:t>
            </w:r>
            <w:r>
              <w:rPr>
                <w:bCs/>
              </w:rPr>
              <w:t>B</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0.2</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1.96</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9.8</w:t>
            </w:r>
          </w:p>
        </w:tc>
      </w:tr>
      <w:tr w:rsidR="00F9731C" w:rsidTr="008C71FA">
        <w:trPr>
          <w:trHeight w:val="330"/>
        </w:trPr>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物体</w:t>
            </w:r>
            <w:r>
              <w:rPr>
                <w:bCs/>
              </w:rPr>
              <w:t>C</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0.3</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2.94</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9.8</w:t>
            </w:r>
          </w:p>
        </w:tc>
      </w:tr>
    </w:tbl>
    <w:p w:rsidR="00F9731C" w:rsidRDefault="00F9731C" w:rsidP="00F9731C">
      <w:pPr>
        <w:spacing w:line="360" w:lineRule="auto"/>
        <w:jc w:val="left"/>
        <w:textAlignment w:val="center"/>
        <w:rPr>
          <w:bCs/>
        </w:rPr>
      </w:pPr>
      <w:r>
        <w:rPr>
          <w:bCs/>
        </w:rPr>
        <w:t>(1)</w:t>
      </w:r>
      <w:r>
        <w:rPr>
          <w:bCs/>
        </w:rPr>
        <w:t>如图所示，能表示物体所受重力大小与质量关系的是</w:t>
      </w:r>
      <w:r>
        <w:rPr>
          <w:bCs/>
        </w:rPr>
        <w:t>______</w:t>
      </w:r>
      <w:r>
        <w:rPr>
          <w:bCs/>
        </w:rPr>
        <w:t>；</w:t>
      </w:r>
    </w:p>
    <w:p w:rsidR="00F9731C" w:rsidRDefault="00F9731C" w:rsidP="00F9731C">
      <w:pPr>
        <w:spacing w:line="360" w:lineRule="auto"/>
        <w:jc w:val="left"/>
        <w:textAlignment w:val="center"/>
        <w:rPr>
          <w:bCs/>
        </w:rPr>
      </w:pPr>
      <w:r>
        <w:rPr>
          <w:bCs/>
          <w:noProof/>
        </w:rPr>
        <w:drawing>
          <wp:inline distT="0" distB="0" distL="0" distR="0">
            <wp:extent cx="4905375" cy="933450"/>
            <wp:effectExtent l="0" t="0" r="9525" b="0"/>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9691400" descr="figure"/>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4905375" cy="933450"/>
                    </a:xfrm>
                    <a:prstGeom prst="rect">
                      <a:avLst/>
                    </a:prstGeom>
                    <a:noFill/>
                    <a:ln>
                      <a:noFill/>
                    </a:ln>
                  </pic:spPr>
                </pic:pic>
              </a:graphicData>
            </a:graphic>
          </wp:inline>
        </w:drawing>
      </w:r>
    </w:p>
    <w:p w:rsidR="00F9731C" w:rsidRDefault="00F9731C" w:rsidP="00F9731C">
      <w:pPr>
        <w:spacing w:line="360" w:lineRule="auto"/>
        <w:jc w:val="left"/>
        <w:textAlignment w:val="center"/>
        <w:rPr>
          <w:bCs/>
        </w:rPr>
      </w:pPr>
      <w:r>
        <w:rPr>
          <w:bCs/>
        </w:rPr>
        <w:t>(2)</w:t>
      </w:r>
      <w:r>
        <w:rPr>
          <w:bCs/>
        </w:rPr>
        <w:t>在通常情况下，我们认为</w:t>
      </w:r>
      <w:r>
        <w:rPr>
          <w:bCs/>
          <w:i/>
        </w:rPr>
        <w:t>g</w:t>
      </w:r>
      <w:r>
        <w:rPr>
          <w:bCs/>
        </w:rPr>
        <w:t>为</w:t>
      </w:r>
      <w:r>
        <w:rPr>
          <w:bCs/>
        </w:rPr>
        <w:t>9.8N/kg</w:t>
      </w:r>
      <w:r>
        <w:rPr>
          <w:bCs/>
        </w:rPr>
        <w:t>，但经过科学家的精确测量，发现在不同的地理位置</w:t>
      </w:r>
      <w:r>
        <w:rPr>
          <w:bCs/>
          <w:i/>
        </w:rPr>
        <w:t>g</w:t>
      </w:r>
      <w:r>
        <w:rPr>
          <w:bCs/>
        </w:rPr>
        <w:t>值存在着微小差异。下表为各个不同城市的</w:t>
      </w:r>
      <w:r>
        <w:rPr>
          <w:bCs/>
          <w:i/>
        </w:rPr>
        <w:t>g</w:t>
      </w:r>
      <w:r>
        <w:rPr>
          <w:bCs/>
        </w:rPr>
        <w:t>值大小，观察分析表中提供的数据，回答</w:t>
      </w:r>
      <w:r>
        <w:rPr>
          <w:bCs/>
        </w:rPr>
        <w:lastRenderedPageBreak/>
        <w:t>下列问题：</w:t>
      </w:r>
    </w:p>
    <w:tbl>
      <w:tblPr>
        <w:tblW w:w="8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270"/>
        <w:gridCol w:w="1138"/>
        <w:gridCol w:w="1423"/>
        <w:gridCol w:w="1274"/>
        <w:gridCol w:w="1274"/>
        <w:gridCol w:w="1721"/>
      </w:tblGrid>
      <w:tr w:rsidR="00F9731C" w:rsidTr="008C71FA">
        <w:trPr>
          <w:trHeight w:val="33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地点</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赤道</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高明</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北京</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莫斯科</w:t>
            </w:r>
          </w:p>
        </w:tc>
        <w:tc>
          <w:tcPr>
            <w:tcW w:w="1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北极</w:t>
            </w:r>
          </w:p>
        </w:tc>
      </w:tr>
      <w:tr w:rsidR="00F9731C" w:rsidTr="008C71FA">
        <w:trPr>
          <w:trHeight w:val="33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i/>
              </w:rPr>
              <w:t>g</w:t>
            </w:r>
            <w:r>
              <w:rPr>
                <w:bCs/>
              </w:rPr>
              <w:t>值大小</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9.780</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9.788</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9.801</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9.816</w:t>
            </w:r>
          </w:p>
        </w:tc>
        <w:tc>
          <w:tcPr>
            <w:tcW w:w="1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9.832</w:t>
            </w:r>
          </w:p>
        </w:tc>
      </w:tr>
      <w:tr w:rsidR="00F9731C" w:rsidTr="008C71FA">
        <w:trPr>
          <w:trHeight w:val="33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地理纬度</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object w:dxaOrig="285" w:dyaOrig="285">
                <v:shape id="对象 425" o:spid="_x0000_i1042" type="#_x0000_t75" alt="eqId5b0a95de276f4c128acd2ba70978a638" style="width:14.25pt;height:14.25pt" o:ole="">
                  <v:imagedata r:id="rId82" o:title="eqId5b0a95de276f4c128acd2ba70978a638"/>
                </v:shape>
                <o:OLEObject Type="Embed" ProgID="Equation.DSMT4" ShapeID="对象 425" DrawAspect="Content" ObjectID="_1706253610" r:id="rId83"/>
              </w:objec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object w:dxaOrig="710" w:dyaOrig="290">
                <v:shape id="对象 426" o:spid="_x0000_i1043" type="#_x0000_t75" alt="eqIde2692527c52a4662a99e1bb139711ba5" style="width:35.25pt;height:14.25pt" o:ole="">
                  <v:imagedata r:id="rId84" o:title="eqIde2692527c52a4662a99e1bb139711ba5"/>
                </v:shape>
                <o:OLEObject Type="Embed" ProgID="Equation.DSMT4" ShapeID="对象 426" DrawAspect="Content" ObjectID="_1706253611" r:id="rId85"/>
              </w:objec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object w:dxaOrig="710" w:dyaOrig="290">
                <v:shape id="对象 427" o:spid="_x0000_i1044" type="#_x0000_t75" alt="eqId49e25e682d6b4252b22b1aadff27f694" style="width:35.25pt;height:14.25pt" o:ole="">
                  <v:imagedata r:id="rId86" o:title="eqId49e25e682d6b4252b22b1aadff27f694"/>
                </v:shape>
                <o:OLEObject Type="Embed" ProgID="Equation.DSMT4" ShapeID="对象 427" DrawAspect="Content" ObjectID="_1706253612" r:id="rId87"/>
              </w:objec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object w:dxaOrig="710" w:dyaOrig="290">
                <v:shape id="对象 428" o:spid="_x0000_i1045" type="#_x0000_t75" alt="eqId114b480914d4433db39dc5648e3b6236" style="width:35.25pt;height:14.25pt" o:ole="">
                  <v:imagedata r:id="rId88" o:title="eqId114b480914d4433db39dc5648e3b6236"/>
                </v:shape>
                <o:OLEObject Type="Embed" ProgID="Equation.DSMT4" ShapeID="对象 428" DrawAspect="Content" ObjectID="_1706253613" r:id="rId89"/>
              </w:object>
            </w:r>
          </w:p>
        </w:tc>
        <w:tc>
          <w:tcPr>
            <w:tcW w:w="1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object w:dxaOrig="405" w:dyaOrig="285">
                <v:shape id="对象 429" o:spid="_x0000_i1046" type="#_x0000_t75" alt="eqIdcbf8f098b4634cf49e9e651e10b7cf1d" style="width:20.25pt;height:14.25pt" o:ole="">
                  <v:imagedata r:id="rId90" o:title="eqIdcbf8f098b4634cf49e9e651e10b7cf1d"/>
                </v:shape>
                <o:OLEObject Type="Embed" ProgID="Equation.DSMT4" ShapeID="对象 429" DrawAspect="Content" ObjectID="_1706253614" r:id="rId91"/>
              </w:object>
            </w:r>
          </w:p>
        </w:tc>
      </w:tr>
    </w:tbl>
    <w:p w:rsidR="00F9731C" w:rsidRDefault="00F9731C" w:rsidP="00F9731C">
      <w:pPr>
        <w:spacing w:line="360" w:lineRule="auto"/>
        <w:jc w:val="left"/>
        <w:textAlignment w:val="center"/>
        <w:rPr>
          <w:bCs/>
        </w:rPr>
      </w:pPr>
      <w:r>
        <w:rPr>
          <w:bCs/>
        </w:rPr>
        <w:t>猜想：</w:t>
      </w:r>
      <w:r>
        <w:rPr>
          <w:bCs/>
          <w:i/>
        </w:rPr>
        <w:t>g</w:t>
      </w:r>
      <w:r>
        <w:rPr>
          <w:bCs/>
        </w:rPr>
        <w:t>值的大小可能与</w:t>
      </w:r>
      <w:r>
        <w:rPr>
          <w:bCs/>
        </w:rPr>
        <w:t>______</w:t>
      </w:r>
      <w:r>
        <w:rPr>
          <w:bCs/>
        </w:rPr>
        <w:t>有关。物体所处的地理位置纬度越高，</w:t>
      </w:r>
      <w:r>
        <w:rPr>
          <w:bCs/>
        </w:rPr>
        <w:object w:dxaOrig="225" w:dyaOrig="253">
          <v:shape id="对象 430" o:spid="_x0000_i1047" type="#_x0000_t75" alt="eqIdbc3c0a64f83b4b4b90e79160306632d1" style="width:11.25pt;height:12.75pt" o:ole="">
            <v:imagedata r:id="rId92" o:title="eqIdbc3c0a64f83b4b4b90e79160306632d1"/>
          </v:shape>
          <o:OLEObject Type="Embed" ProgID="Equation.DSMT4" ShapeID="对象 430" DrawAspect="Content" ObjectID="_1706253615" r:id="rId93"/>
        </w:object>
      </w:r>
      <w:r>
        <w:rPr>
          <w:bCs/>
        </w:rPr>
        <w:t>值越</w:t>
      </w:r>
      <w:r>
        <w:rPr>
          <w:bCs/>
        </w:rPr>
        <w:t>______</w:t>
      </w:r>
      <w:r>
        <w:rPr>
          <w:bCs/>
        </w:rPr>
        <w:t>。</w:t>
      </w:r>
    </w:p>
    <w:p w:rsidR="00F9731C" w:rsidRDefault="00F9731C" w:rsidP="00F9731C">
      <w:pPr>
        <w:spacing w:line="360" w:lineRule="auto"/>
        <w:jc w:val="left"/>
        <w:textAlignment w:val="center"/>
        <w:rPr>
          <w:bCs/>
        </w:rPr>
      </w:pPr>
      <w:r>
        <w:rPr>
          <w:bCs/>
        </w:rPr>
        <w:t>(3)</w:t>
      </w:r>
      <w:r>
        <w:rPr>
          <w:bCs/>
        </w:rPr>
        <w:t>月球表面的</w:t>
      </w:r>
      <w:r>
        <w:rPr>
          <w:bCs/>
        </w:rPr>
        <w:object w:dxaOrig="225" w:dyaOrig="253">
          <v:shape id="对象 431" o:spid="_x0000_i1048" type="#_x0000_t75" alt="eqIdbc3c0a64f83b4b4b90e79160306632d1" style="width:11.25pt;height:12.75pt" o:ole="">
            <v:imagedata r:id="rId92" o:title="eqIdbc3c0a64f83b4b4b90e79160306632d1"/>
          </v:shape>
          <o:OLEObject Type="Embed" ProgID="Equation.DSMT4" ShapeID="对象 431" DrawAspect="Content" ObjectID="_1706253616" r:id="rId94"/>
        </w:object>
      </w:r>
      <w:r>
        <w:rPr>
          <w:bCs/>
        </w:rPr>
        <w:t>值只有地球表面的</w:t>
      </w:r>
      <w:r>
        <w:rPr>
          <w:bCs/>
        </w:rPr>
        <w:object w:dxaOrig="220" w:dyaOrig="620">
          <v:shape id="对象 432" o:spid="_x0000_i1049" type="#_x0000_t75" alt="eqId0dce1f07f2a0460f80cd56ad0d9328c2" style="width:11.25pt;height:30.75pt" o:ole="">
            <v:imagedata r:id="rId95" o:title="eqId0dce1f07f2a0460f80cd56ad0d9328c2"/>
          </v:shape>
          <o:OLEObject Type="Embed" ProgID="Equation.DSMT4" ShapeID="对象 432" DrawAspect="Content" ObjectID="_1706253617" r:id="rId96"/>
        </w:object>
      </w:r>
      <w:r>
        <w:rPr>
          <w:bCs/>
        </w:rPr>
        <w:t>，设想我们乘宇宙飞船到达月球后，下列说法正确的是</w:t>
      </w:r>
      <w:r>
        <w:rPr>
          <w:bCs/>
        </w:rPr>
        <w:t>______</w:t>
      </w:r>
    </w:p>
    <w:p w:rsidR="00F9731C" w:rsidRDefault="00F9731C" w:rsidP="00F9731C">
      <w:pPr>
        <w:spacing w:line="360" w:lineRule="auto"/>
        <w:jc w:val="left"/>
        <w:textAlignment w:val="center"/>
        <w:rPr>
          <w:bCs/>
        </w:rPr>
      </w:pPr>
      <w:r>
        <w:rPr>
          <w:bCs/>
        </w:rPr>
        <w:t>A</w:t>
      </w:r>
      <w:r>
        <w:rPr>
          <w:bCs/>
        </w:rPr>
        <w:t>．小东在地球上的质量为</w:t>
      </w:r>
      <w:r>
        <w:rPr>
          <w:bCs/>
        </w:rPr>
        <w:t>60kg</w:t>
      </w:r>
      <w:r>
        <w:rPr>
          <w:bCs/>
        </w:rPr>
        <w:t>，在月球上只有</w:t>
      </w:r>
      <w:r>
        <w:rPr>
          <w:bCs/>
        </w:rPr>
        <w:t>10kg</w:t>
      </w:r>
    </w:p>
    <w:p w:rsidR="00F9731C" w:rsidRDefault="00F9731C" w:rsidP="00F9731C">
      <w:pPr>
        <w:spacing w:line="360" w:lineRule="auto"/>
        <w:jc w:val="left"/>
        <w:textAlignment w:val="center"/>
        <w:rPr>
          <w:bCs/>
        </w:rPr>
      </w:pPr>
      <w:r>
        <w:rPr>
          <w:bCs/>
        </w:rPr>
        <w:t>B</w:t>
      </w:r>
      <w:r>
        <w:rPr>
          <w:bCs/>
        </w:rPr>
        <w:t>．一块石头在月球上的密度仅为它在地球上的六分之一</w:t>
      </w:r>
    </w:p>
    <w:p w:rsidR="00F9731C" w:rsidRDefault="00F9731C" w:rsidP="00F9731C">
      <w:pPr>
        <w:spacing w:line="360" w:lineRule="auto"/>
        <w:jc w:val="left"/>
        <w:textAlignment w:val="center"/>
        <w:rPr>
          <w:bCs/>
        </w:rPr>
      </w:pPr>
      <w:r>
        <w:rPr>
          <w:bCs/>
        </w:rPr>
        <w:t>C</w:t>
      </w:r>
      <w:r>
        <w:rPr>
          <w:bCs/>
        </w:rPr>
        <w:t>．一堆货物，在地球上重为</w:t>
      </w:r>
      <w:r>
        <w:rPr>
          <w:bCs/>
        </w:rPr>
        <w:t>6000N</w:t>
      </w:r>
      <w:r>
        <w:rPr>
          <w:bCs/>
        </w:rPr>
        <w:t>，在月球上重为</w:t>
      </w:r>
      <w:r>
        <w:rPr>
          <w:bCs/>
        </w:rPr>
        <w:t>1000N</w:t>
      </w:r>
    </w:p>
    <w:p w:rsidR="00F9731C" w:rsidRDefault="00F9731C" w:rsidP="00F9731C">
      <w:pPr>
        <w:spacing w:line="360" w:lineRule="auto"/>
        <w:jc w:val="left"/>
        <w:textAlignment w:val="center"/>
        <w:rPr>
          <w:bCs/>
        </w:rPr>
      </w:pPr>
      <w:r>
        <w:rPr>
          <w:bCs/>
        </w:rPr>
        <w:t>D</w:t>
      </w:r>
      <w:r>
        <w:rPr>
          <w:bCs/>
        </w:rPr>
        <w:t>．一根轻弹簧，在地球表面将它拉长</w:t>
      </w:r>
      <w:r>
        <w:rPr>
          <w:bCs/>
        </w:rPr>
        <w:t>1cm</w:t>
      </w:r>
      <w:r>
        <w:rPr>
          <w:bCs/>
        </w:rPr>
        <w:t>需要</w:t>
      </w:r>
      <w:r>
        <w:rPr>
          <w:bCs/>
        </w:rPr>
        <w:t>6N</w:t>
      </w:r>
      <w:r>
        <w:rPr>
          <w:bCs/>
        </w:rPr>
        <w:t>的拉力，在月球上只需要</w:t>
      </w:r>
      <w:r>
        <w:rPr>
          <w:bCs/>
        </w:rPr>
        <w:t>1N</w:t>
      </w:r>
      <w:r>
        <w:rPr>
          <w:bCs/>
        </w:rPr>
        <w:t>的拉力</w:t>
      </w:r>
    </w:p>
    <w:p w:rsidR="00F9731C" w:rsidRDefault="00F9731C" w:rsidP="00F9731C">
      <w:pPr>
        <w:spacing w:line="360" w:lineRule="auto"/>
        <w:jc w:val="left"/>
        <w:textAlignment w:val="center"/>
        <w:rPr>
          <w:bCs/>
        </w:rPr>
      </w:pPr>
      <w:r>
        <w:rPr>
          <w:bCs/>
        </w:rPr>
        <w:t>(4)</w:t>
      </w:r>
      <w:r>
        <w:rPr>
          <w:bCs/>
        </w:rPr>
        <w:t>我们在电视中，看到空间站里的人和物都飘在空中的现象，就是完全失重现象。这时物体在空间站中就像没重力一样（实际上重力还在），不需要支持物提供支持力就可以相对空间站静止。那么航天员在完全失重的空间站中研究时，下列工具不可用的是</w:t>
      </w:r>
      <w:r>
        <w:rPr>
          <w:bCs/>
        </w:rPr>
        <w:t>______</w:t>
      </w:r>
      <w:r>
        <w:rPr>
          <w:bCs/>
        </w:rPr>
        <w:t>（选填：</w:t>
      </w:r>
      <w:r>
        <w:rPr>
          <w:bCs/>
        </w:rPr>
        <w:t>“</w:t>
      </w:r>
      <w:r>
        <w:rPr>
          <w:bCs/>
        </w:rPr>
        <w:t>弹簧测力计</w:t>
      </w:r>
      <w:r>
        <w:rPr>
          <w:bCs/>
        </w:rPr>
        <w:t>”</w:t>
      </w:r>
      <w:r>
        <w:rPr>
          <w:bCs/>
        </w:rPr>
        <w:t>、</w:t>
      </w:r>
      <w:r>
        <w:rPr>
          <w:bCs/>
        </w:rPr>
        <w:t>“</w:t>
      </w:r>
      <w:r>
        <w:rPr>
          <w:bCs/>
        </w:rPr>
        <w:t>温度计</w:t>
      </w:r>
      <w:r>
        <w:rPr>
          <w:bCs/>
        </w:rPr>
        <w:t>”</w:t>
      </w:r>
      <w:r>
        <w:rPr>
          <w:bCs/>
        </w:rPr>
        <w:t>、</w:t>
      </w:r>
      <w:r>
        <w:rPr>
          <w:bCs/>
        </w:rPr>
        <w:t>“</w:t>
      </w:r>
      <w:r>
        <w:rPr>
          <w:bCs/>
        </w:rPr>
        <w:t>天平</w:t>
      </w:r>
      <w:r>
        <w:rPr>
          <w:bCs/>
        </w:rPr>
        <w:t>”</w:t>
      </w:r>
      <w:r>
        <w:rPr>
          <w:bCs/>
        </w:rPr>
        <w:t>或</w:t>
      </w:r>
      <w:r>
        <w:rPr>
          <w:bCs/>
        </w:rPr>
        <w:t>“</w:t>
      </w:r>
      <w:r>
        <w:rPr>
          <w:bCs/>
        </w:rPr>
        <w:t>刻度尺</w:t>
      </w:r>
      <w:r>
        <w:rPr>
          <w:bCs/>
        </w:rPr>
        <w:t>”</w:t>
      </w:r>
      <w:r>
        <w:rPr>
          <w:bCs/>
        </w:rPr>
        <w:t>），理由是</w:t>
      </w:r>
      <w:r>
        <w:rPr>
          <w:bCs/>
        </w:rPr>
        <w:t>______</w:t>
      </w:r>
      <w:r>
        <w:rPr>
          <w:bCs/>
        </w:rPr>
        <w:t>。</w:t>
      </w:r>
    </w:p>
    <w:p w:rsidR="00F9731C" w:rsidRDefault="00F9731C" w:rsidP="00F9731C">
      <w:pPr>
        <w:spacing w:line="360" w:lineRule="auto"/>
        <w:jc w:val="left"/>
        <w:textAlignment w:val="center"/>
        <w:rPr>
          <w:bCs/>
          <w:color w:val="FF0000"/>
        </w:rPr>
      </w:pPr>
      <w:r>
        <w:rPr>
          <w:bCs/>
          <w:color w:val="FF0000"/>
        </w:rPr>
        <w:t>【答案】</w:t>
      </w:r>
      <w:r>
        <w:rPr>
          <w:bCs/>
          <w:color w:val="FF0000"/>
        </w:rPr>
        <w:t xml:space="preserve">A    </w:t>
      </w:r>
      <w:r>
        <w:rPr>
          <w:bCs/>
          <w:color w:val="FF0000"/>
        </w:rPr>
        <w:t>地理纬度</w:t>
      </w:r>
      <w:r>
        <w:rPr>
          <w:bCs/>
          <w:color w:val="FF0000"/>
        </w:rPr>
        <w:t xml:space="preserve">    </w:t>
      </w:r>
      <w:r>
        <w:rPr>
          <w:bCs/>
          <w:color w:val="FF0000"/>
        </w:rPr>
        <w:t>大</w:t>
      </w:r>
      <w:r>
        <w:rPr>
          <w:bCs/>
          <w:color w:val="FF0000"/>
        </w:rPr>
        <w:t xml:space="preserve">    C    </w:t>
      </w:r>
      <w:r>
        <w:rPr>
          <w:bCs/>
          <w:color w:val="FF0000"/>
        </w:rPr>
        <w:t>天平</w:t>
      </w:r>
      <w:r>
        <w:rPr>
          <w:bCs/>
          <w:color w:val="FF0000"/>
        </w:rPr>
        <w:t xml:space="preserve">    </w:t>
      </w:r>
      <w:r>
        <w:rPr>
          <w:bCs/>
          <w:color w:val="FF0000"/>
        </w:rPr>
        <w:t>如果完全失重，则物体对天平的压力为零，天平就无法进行测量</w:t>
      </w:r>
      <w:r>
        <w:rPr>
          <w:bCs/>
          <w:color w:val="FF0000"/>
        </w:rPr>
        <w:t xml:space="preserve">    </w:t>
      </w:r>
    </w:p>
    <w:p w:rsidR="00F9731C" w:rsidRDefault="00F9731C" w:rsidP="00F9731C">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F9731C" w:rsidRDefault="00F9731C" w:rsidP="00F9731C">
      <w:pPr>
        <w:spacing w:line="360" w:lineRule="auto"/>
        <w:jc w:val="left"/>
        <w:textAlignment w:val="center"/>
        <w:rPr>
          <w:bCs/>
          <w:color w:val="FF0000"/>
        </w:rPr>
      </w:pPr>
      <w:r>
        <w:rPr>
          <w:bCs/>
          <w:color w:val="FF0000"/>
        </w:rPr>
        <w:t>(1)[1]</w:t>
      </w:r>
      <w:r>
        <w:rPr>
          <w:bCs/>
          <w:color w:val="FF0000"/>
        </w:rPr>
        <w:t>由数据可知，物体的重力与质量的比值为定值，物体所受重力与其质量成正比，故为过原点的直线。</w:t>
      </w:r>
    </w:p>
    <w:p w:rsidR="00F9731C" w:rsidRDefault="00F9731C" w:rsidP="00F9731C">
      <w:pPr>
        <w:spacing w:line="360" w:lineRule="auto"/>
        <w:jc w:val="left"/>
        <w:textAlignment w:val="center"/>
        <w:rPr>
          <w:bCs/>
          <w:color w:val="FF0000"/>
        </w:rPr>
      </w:pPr>
      <w:r>
        <w:rPr>
          <w:bCs/>
          <w:color w:val="FF0000"/>
        </w:rPr>
        <w:t>故选</w:t>
      </w:r>
      <w:r>
        <w:rPr>
          <w:bCs/>
          <w:color w:val="FF0000"/>
        </w:rPr>
        <w:t>A</w:t>
      </w:r>
      <w:r>
        <w:rPr>
          <w:bCs/>
          <w:color w:val="FF0000"/>
        </w:rPr>
        <w:t>。</w:t>
      </w:r>
    </w:p>
    <w:p w:rsidR="00F9731C" w:rsidRDefault="00F9731C" w:rsidP="00F9731C">
      <w:pPr>
        <w:spacing w:line="360" w:lineRule="auto"/>
        <w:jc w:val="left"/>
        <w:textAlignment w:val="center"/>
        <w:rPr>
          <w:bCs/>
          <w:color w:val="FF0000"/>
        </w:rPr>
      </w:pPr>
      <w:r>
        <w:rPr>
          <w:bCs/>
          <w:color w:val="FF0000"/>
        </w:rPr>
        <w:t>(2)[2][3]</w:t>
      </w:r>
      <w:r>
        <w:rPr>
          <w:bCs/>
          <w:color w:val="FF0000"/>
        </w:rPr>
        <w:t>根据表格中数据可知，不同地理纬度的地方的</w:t>
      </w:r>
      <w:r>
        <w:rPr>
          <w:bCs/>
          <w:color w:val="FF0000"/>
        </w:rPr>
        <w:object w:dxaOrig="225" w:dyaOrig="253">
          <v:shape id="对象 433" o:spid="_x0000_i1050" type="#_x0000_t75" alt="eqIdbc3c0a64f83b4b4b90e79160306632d1" style="width:11.25pt;height:12.75pt" o:ole="">
            <v:imagedata r:id="rId92" o:title="eqIdbc3c0a64f83b4b4b90e79160306632d1"/>
          </v:shape>
          <o:OLEObject Type="Embed" ProgID="Equation.DSMT4" ShapeID="对象 433" DrawAspect="Content" ObjectID="_1706253618" r:id="rId97"/>
        </w:object>
      </w:r>
      <w:r>
        <w:rPr>
          <w:bCs/>
          <w:color w:val="FF0000"/>
        </w:rPr>
        <w:t>值不同，所以</w:t>
      </w:r>
      <w:r>
        <w:rPr>
          <w:bCs/>
          <w:color w:val="FF0000"/>
        </w:rPr>
        <w:object w:dxaOrig="225" w:dyaOrig="253">
          <v:shape id="对象 434" o:spid="_x0000_i1051" type="#_x0000_t75" alt="eqIdbc3c0a64f83b4b4b90e79160306632d1" style="width:11.25pt;height:12.75pt" o:ole="">
            <v:imagedata r:id="rId92" o:title="eqIdbc3c0a64f83b4b4b90e79160306632d1"/>
          </v:shape>
          <o:OLEObject Type="Embed" ProgID="Equation.DSMT4" ShapeID="对象 434" DrawAspect="Content" ObjectID="_1706253619" r:id="rId98"/>
        </w:object>
      </w:r>
      <w:r>
        <w:rPr>
          <w:bCs/>
          <w:color w:val="FF0000"/>
        </w:rPr>
        <w:t>值的大小可能与地理纬度有关。物体所处的地理位置纬度越高，</w:t>
      </w:r>
      <w:r>
        <w:rPr>
          <w:bCs/>
          <w:color w:val="FF0000"/>
        </w:rPr>
        <w:object w:dxaOrig="225" w:dyaOrig="253">
          <v:shape id="对象 435" o:spid="_x0000_i1052" type="#_x0000_t75" alt="eqIdbc3c0a64f83b4b4b90e79160306632d1" style="width:11.25pt;height:12.75pt" o:ole="">
            <v:imagedata r:id="rId92" o:title="eqIdbc3c0a64f83b4b4b90e79160306632d1"/>
          </v:shape>
          <o:OLEObject Type="Embed" ProgID="Equation.DSMT4" ShapeID="对象 435" DrawAspect="Content" ObjectID="_1706253620" r:id="rId99"/>
        </w:object>
      </w:r>
      <w:r>
        <w:rPr>
          <w:bCs/>
          <w:color w:val="FF0000"/>
        </w:rPr>
        <w:t>值越大。</w:t>
      </w:r>
    </w:p>
    <w:p w:rsidR="00F9731C" w:rsidRDefault="00F9731C" w:rsidP="00F9731C">
      <w:pPr>
        <w:spacing w:line="360" w:lineRule="auto"/>
        <w:jc w:val="left"/>
        <w:textAlignment w:val="center"/>
        <w:rPr>
          <w:bCs/>
          <w:color w:val="FF0000"/>
        </w:rPr>
      </w:pPr>
      <w:r>
        <w:rPr>
          <w:bCs/>
          <w:color w:val="FF0000"/>
        </w:rPr>
        <w:t>(3)A</w:t>
      </w:r>
      <w:r>
        <w:rPr>
          <w:bCs/>
          <w:color w:val="FF0000"/>
        </w:rPr>
        <w:t>．质量是物体的属性，与位置、状态和形状无关，所以地球上和月球上的质量相同，</w:t>
      </w:r>
      <w:r>
        <w:rPr>
          <w:bCs/>
          <w:color w:val="FF0000"/>
        </w:rPr>
        <w:t>A</w:t>
      </w:r>
      <w:r>
        <w:rPr>
          <w:bCs/>
          <w:color w:val="FF0000"/>
        </w:rPr>
        <w:t>错误；</w:t>
      </w:r>
    </w:p>
    <w:p w:rsidR="00F9731C" w:rsidRDefault="00F9731C" w:rsidP="00F9731C">
      <w:pPr>
        <w:spacing w:line="360" w:lineRule="auto"/>
        <w:jc w:val="left"/>
        <w:textAlignment w:val="center"/>
        <w:rPr>
          <w:bCs/>
          <w:color w:val="FF0000"/>
        </w:rPr>
      </w:pPr>
      <w:r>
        <w:rPr>
          <w:bCs/>
          <w:color w:val="FF0000"/>
        </w:rPr>
        <w:t>B</w:t>
      </w:r>
      <w:r>
        <w:rPr>
          <w:bCs/>
          <w:color w:val="FF0000"/>
        </w:rPr>
        <w:t>．一块石块在地球和月球上的密度是相同的，</w:t>
      </w:r>
      <w:r>
        <w:rPr>
          <w:bCs/>
          <w:color w:val="FF0000"/>
        </w:rPr>
        <w:t>B</w:t>
      </w:r>
      <w:r>
        <w:rPr>
          <w:bCs/>
          <w:color w:val="FF0000"/>
        </w:rPr>
        <w:t>错误；</w:t>
      </w:r>
    </w:p>
    <w:p w:rsidR="00F9731C" w:rsidRDefault="00F9731C" w:rsidP="00F9731C">
      <w:pPr>
        <w:spacing w:line="360" w:lineRule="auto"/>
        <w:jc w:val="left"/>
        <w:textAlignment w:val="center"/>
        <w:rPr>
          <w:bCs/>
          <w:color w:val="FF0000"/>
        </w:rPr>
      </w:pPr>
      <w:r>
        <w:rPr>
          <w:bCs/>
          <w:color w:val="FF0000"/>
        </w:rPr>
        <w:t>C</w:t>
      </w:r>
      <w:r>
        <w:rPr>
          <w:bCs/>
          <w:color w:val="FF0000"/>
        </w:rPr>
        <w:t>．一堆货物，在地球上重为</w:t>
      </w:r>
      <w:r>
        <w:rPr>
          <w:bCs/>
          <w:color w:val="FF0000"/>
        </w:rPr>
        <w:object w:dxaOrig="740" w:dyaOrig="280">
          <v:shape id="对象 436" o:spid="_x0000_i1053" type="#_x0000_t75" alt="eqIded42ab6a1573492cb394f3acdf1da400" style="width:36.75pt;height:14.25pt" o:ole="">
            <v:imagedata r:id="rId100" o:title="eqIded42ab6a1573492cb394f3acdf1da400"/>
          </v:shape>
          <o:OLEObject Type="Embed" ProgID="Equation.DSMT4" ShapeID="对象 436" DrawAspect="Content" ObjectID="_1706253621" r:id="rId101"/>
        </w:object>
      </w:r>
      <w:r>
        <w:rPr>
          <w:bCs/>
          <w:color w:val="FF0000"/>
        </w:rPr>
        <w:t>，月球表面的</w:t>
      </w:r>
      <w:r>
        <w:rPr>
          <w:bCs/>
          <w:color w:val="FF0000"/>
        </w:rPr>
        <w:object w:dxaOrig="225" w:dyaOrig="253">
          <v:shape id="对象 437" o:spid="_x0000_i1054" type="#_x0000_t75" alt="eqIdbc3c0a64f83b4b4b90e79160306632d1" style="width:11.25pt;height:12.75pt" o:ole="">
            <v:imagedata r:id="rId92" o:title="eqIdbc3c0a64f83b4b4b90e79160306632d1"/>
          </v:shape>
          <o:OLEObject Type="Embed" ProgID="Equation.DSMT4" ShapeID="对象 437" DrawAspect="Content" ObjectID="_1706253622" r:id="rId102"/>
        </w:object>
      </w:r>
      <w:r>
        <w:rPr>
          <w:bCs/>
          <w:color w:val="FF0000"/>
        </w:rPr>
        <w:t>值只有地球表面的</w:t>
      </w:r>
      <w:r>
        <w:rPr>
          <w:bCs/>
          <w:color w:val="FF0000"/>
        </w:rPr>
        <w:object w:dxaOrig="220" w:dyaOrig="620">
          <v:shape id="对象 438" o:spid="_x0000_i1055" type="#_x0000_t75" alt="eqId0dce1f07f2a0460f80cd56ad0d9328c2" style="width:11.25pt;height:30.75pt" o:ole="">
            <v:imagedata r:id="rId95" o:title="eqId0dce1f07f2a0460f80cd56ad0d9328c2"/>
          </v:shape>
          <o:OLEObject Type="Embed" ProgID="Equation.DSMT4" ShapeID="对象 438" DrawAspect="Content" ObjectID="_1706253623" r:id="rId103"/>
        </w:object>
      </w:r>
      <w:r>
        <w:rPr>
          <w:bCs/>
          <w:color w:val="FF0000"/>
        </w:rPr>
        <w:t>，所以在月球上重为</w:t>
      </w:r>
      <w:r>
        <w:rPr>
          <w:bCs/>
          <w:color w:val="FF0000"/>
        </w:rPr>
        <w:object w:dxaOrig="705" w:dyaOrig="285">
          <v:shape id="对象 439" o:spid="_x0000_i1056" type="#_x0000_t75" alt="eqIdab88155db0244ced9e7bd7cc9c8c1586" style="width:35.25pt;height:14.25pt" o:ole="">
            <v:imagedata r:id="rId104" o:title="eqIdab88155db0244ced9e7bd7cc9c8c1586"/>
          </v:shape>
          <o:OLEObject Type="Embed" ProgID="Equation.DSMT4" ShapeID="对象 439" DrawAspect="Content" ObjectID="_1706253624" r:id="rId105"/>
        </w:object>
      </w:r>
      <w:r>
        <w:rPr>
          <w:bCs/>
          <w:color w:val="FF0000"/>
        </w:rPr>
        <w:t>，</w:t>
      </w:r>
      <w:r>
        <w:rPr>
          <w:bCs/>
          <w:color w:val="FF0000"/>
        </w:rPr>
        <w:t>C</w:t>
      </w:r>
      <w:r>
        <w:rPr>
          <w:bCs/>
          <w:color w:val="FF0000"/>
        </w:rPr>
        <w:t>正确；</w:t>
      </w:r>
    </w:p>
    <w:p w:rsidR="00F9731C" w:rsidRDefault="00F9731C" w:rsidP="00F9731C">
      <w:pPr>
        <w:spacing w:line="360" w:lineRule="auto"/>
        <w:jc w:val="left"/>
        <w:textAlignment w:val="center"/>
        <w:rPr>
          <w:bCs/>
          <w:color w:val="FF0000"/>
        </w:rPr>
      </w:pPr>
      <w:r>
        <w:rPr>
          <w:bCs/>
          <w:color w:val="FF0000"/>
        </w:rPr>
        <w:lastRenderedPageBreak/>
        <w:t>D</w:t>
      </w:r>
      <w:r>
        <w:rPr>
          <w:bCs/>
          <w:color w:val="FF0000"/>
        </w:rPr>
        <w:t>．同一根弹簧的弹性系数在地球和月球上是一样的，拉长相同的长度所用拉力相同，</w:t>
      </w:r>
      <w:r>
        <w:rPr>
          <w:bCs/>
          <w:color w:val="FF0000"/>
        </w:rPr>
        <w:t>D</w:t>
      </w:r>
      <w:r>
        <w:rPr>
          <w:bCs/>
          <w:color w:val="FF0000"/>
        </w:rPr>
        <w:t>错误。</w:t>
      </w:r>
    </w:p>
    <w:p w:rsidR="00F9731C" w:rsidRDefault="00F9731C" w:rsidP="00F9731C">
      <w:pPr>
        <w:spacing w:line="360" w:lineRule="auto"/>
        <w:jc w:val="left"/>
        <w:textAlignment w:val="center"/>
        <w:rPr>
          <w:bCs/>
          <w:color w:val="FF0000"/>
        </w:rPr>
      </w:pPr>
      <w:r>
        <w:rPr>
          <w:bCs/>
          <w:color w:val="FF0000"/>
        </w:rPr>
        <w:t>故选</w:t>
      </w:r>
      <w:r>
        <w:rPr>
          <w:bCs/>
          <w:color w:val="FF0000"/>
        </w:rPr>
        <w:t>C</w:t>
      </w:r>
      <w:r>
        <w:rPr>
          <w:bCs/>
          <w:color w:val="FF0000"/>
        </w:rPr>
        <w:t>。</w:t>
      </w:r>
    </w:p>
    <w:p w:rsidR="00F9731C" w:rsidRDefault="00F9731C" w:rsidP="00F9731C">
      <w:pPr>
        <w:spacing w:line="360" w:lineRule="auto"/>
        <w:jc w:val="left"/>
        <w:textAlignment w:val="center"/>
        <w:rPr>
          <w:bCs/>
          <w:color w:val="FF0000"/>
        </w:rPr>
      </w:pPr>
      <w:r>
        <w:rPr>
          <w:bCs/>
          <w:color w:val="FF0000"/>
        </w:rPr>
        <w:t>(4)[5][6]</w:t>
      </w:r>
      <w:r>
        <w:rPr>
          <w:bCs/>
          <w:color w:val="FF0000"/>
        </w:rPr>
        <w:t>如果完全失重，则物体对天平的压力为零，天平就无法进行测量，弹簧测力计、温度计和刻度尺都不会受到此影响。</w:t>
      </w:r>
    </w:p>
    <w:p w:rsidR="00F9731C" w:rsidRDefault="00F9731C" w:rsidP="00F9731C">
      <w:pPr>
        <w:spacing w:line="360" w:lineRule="auto"/>
        <w:jc w:val="left"/>
        <w:textAlignment w:val="center"/>
        <w:rPr>
          <w:bCs/>
        </w:rPr>
      </w:pPr>
      <w:r>
        <w:rPr>
          <w:bCs/>
        </w:rPr>
        <w:t>2</w:t>
      </w:r>
      <w:r>
        <w:rPr>
          <w:rFonts w:hint="eastAsia"/>
          <w:bCs/>
        </w:rPr>
        <w:t>9</w:t>
      </w:r>
      <w:r>
        <w:rPr>
          <w:bCs/>
        </w:rPr>
        <w:t>．小明观察发现，弹簧测力计的刻度是均匀的，由此他猜想弹簧的伸长量与它受到的拉力成正比．为了验证猜想，小明决定进行实验．</w:t>
      </w:r>
    </w:p>
    <w:p w:rsidR="00F9731C" w:rsidRDefault="00F9731C" w:rsidP="00F9731C">
      <w:pPr>
        <w:spacing w:line="360" w:lineRule="auto"/>
        <w:jc w:val="left"/>
        <w:textAlignment w:val="center"/>
        <w:rPr>
          <w:bCs/>
        </w:rPr>
      </w:pPr>
      <w:r>
        <w:rPr>
          <w:bCs/>
          <w:noProof/>
        </w:rPr>
        <w:drawing>
          <wp:inline distT="0" distB="0" distL="0" distR="0">
            <wp:extent cx="2724150" cy="1514475"/>
            <wp:effectExtent l="0" t="0" r="0" b="9525"/>
            <wp:docPr id="7" name="图片 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76570" descr="figure"/>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724150" cy="1514475"/>
                    </a:xfrm>
                    <a:prstGeom prst="rect">
                      <a:avLst/>
                    </a:prstGeom>
                    <a:noFill/>
                    <a:ln>
                      <a:noFill/>
                    </a:ln>
                  </pic:spPr>
                </pic:pic>
              </a:graphicData>
            </a:graphic>
          </wp:inline>
        </w:drawing>
      </w:r>
    </w:p>
    <w:p w:rsidR="00F9731C" w:rsidRDefault="00F9731C" w:rsidP="00F9731C">
      <w:pPr>
        <w:spacing w:line="360" w:lineRule="auto"/>
        <w:jc w:val="left"/>
        <w:textAlignment w:val="center"/>
        <w:rPr>
          <w:bCs/>
        </w:rPr>
      </w:pPr>
      <w:r>
        <w:rPr>
          <w:bCs/>
        </w:rPr>
        <w:t>(1)</w:t>
      </w:r>
      <w:r>
        <w:rPr>
          <w:bCs/>
        </w:rPr>
        <w:t>要完成实验，除了需要如图甲所示的一根两头带钩的弹簧、若干相同的钩码、铁架台以外，还需要的测量仪器是</w:t>
      </w:r>
      <w:r>
        <w:rPr>
          <w:bCs/>
        </w:rPr>
        <w:t>________</w:t>
      </w:r>
      <w:r>
        <w:rPr>
          <w:bCs/>
        </w:rPr>
        <w:t>．进行实验后小明记录数据如下表，表中数据明显错误的是第</w:t>
      </w:r>
      <w:r>
        <w:rPr>
          <w:bCs/>
        </w:rPr>
        <w:t>________</w:t>
      </w:r>
      <w:r>
        <w:rPr>
          <w:bCs/>
        </w:rPr>
        <w:t>次实验，正确结果应为</w:t>
      </w:r>
      <w:r>
        <w:rPr>
          <w:bCs/>
        </w:rPr>
        <w:t>________cm</w:t>
      </w:r>
      <w:r>
        <w:rPr>
          <w:bCs/>
        </w:rPr>
        <w:t>．</w:t>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2235"/>
        <w:gridCol w:w="705"/>
        <w:gridCol w:w="795"/>
        <w:gridCol w:w="1245"/>
        <w:gridCol w:w="1245"/>
        <w:gridCol w:w="1245"/>
        <w:gridCol w:w="1245"/>
        <w:gridCol w:w="1245"/>
      </w:tblGrid>
      <w:tr w:rsidR="00F9731C" w:rsidTr="008C71FA">
        <w:trPr>
          <w:trHeight w:val="330"/>
        </w:trPr>
        <w:tc>
          <w:tcPr>
            <w:tcW w:w="2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实验次数</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1</w:t>
            </w:r>
          </w:p>
        </w:tc>
        <w:tc>
          <w:tcPr>
            <w:tcW w:w="7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2</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3</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4</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5</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6</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7</w:t>
            </w:r>
          </w:p>
        </w:tc>
      </w:tr>
      <w:tr w:rsidR="00F9731C" w:rsidTr="008C71FA">
        <w:trPr>
          <w:trHeight w:val="330"/>
        </w:trPr>
        <w:tc>
          <w:tcPr>
            <w:tcW w:w="2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拉力（钩码总重）</w:t>
            </w:r>
            <w:r>
              <w:rPr>
                <w:bCs/>
              </w:rPr>
              <w:t>F/N</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0</w:t>
            </w:r>
          </w:p>
        </w:tc>
        <w:tc>
          <w:tcPr>
            <w:tcW w:w="7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1</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2</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3</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4</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5</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6</w:t>
            </w:r>
          </w:p>
        </w:tc>
      </w:tr>
      <w:tr w:rsidR="00F9731C" w:rsidTr="008C71FA">
        <w:trPr>
          <w:trHeight w:val="330"/>
        </w:trPr>
        <w:tc>
          <w:tcPr>
            <w:tcW w:w="2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弹簧伸长量</w:t>
            </w:r>
            <w:r>
              <w:rPr>
                <w:bCs/>
              </w:rPr>
              <w:t>ΔL/cm</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0</w:t>
            </w:r>
          </w:p>
        </w:tc>
        <w:tc>
          <w:tcPr>
            <w:tcW w:w="7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0.40</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0.80</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1.70</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1.60</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2.00</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bCs/>
              </w:rPr>
            </w:pPr>
            <w:r>
              <w:rPr>
                <w:bCs/>
              </w:rPr>
              <w:t>2.40</w:t>
            </w:r>
          </w:p>
        </w:tc>
      </w:tr>
    </w:tbl>
    <w:p w:rsidR="00F9731C" w:rsidRDefault="00F9731C" w:rsidP="00F9731C">
      <w:pPr>
        <w:spacing w:line="360" w:lineRule="auto"/>
        <w:jc w:val="left"/>
        <w:textAlignment w:val="center"/>
        <w:rPr>
          <w:bCs/>
        </w:rPr>
      </w:pPr>
      <w:r>
        <w:rPr>
          <w:bCs/>
        </w:rPr>
        <w:t>(2)</w:t>
      </w:r>
      <w:r>
        <w:rPr>
          <w:bCs/>
        </w:rPr>
        <w:t>去除错误的一组数据，在图乙中作出弹簧的伸长量与所受拉力的关系图线．</w:t>
      </w:r>
    </w:p>
    <w:p w:rsidR="00F9731C" w:rsidRDefault="00F9731C" w:rsidP="00F9731C">
      <w:pPr>
        <w:spacing w:line="360" w:lineRule="auto"/>
        <w:jc w:val="left"/>
        <w:textAlignment w:val="center"/>
        <w:rPr>
          <w:bCs/>
        </w:rPr>
      </w:pPr>
      <w:r>
        <w:rPr>
          <w:bCs/>
        </w:rPr>
        <w:t>(3)</w:t>
      </w:r>
      <w:r>
        <w:rPr>
          <w:bCs/>
        </w:rPr>
        <w:t>由图象可验证小明的猜想是</w:t>
      </w:r>
      <w:r>
        <w:rPr>
          <w:bCs/>
        </w:rPr>
        <w:t>__________(</w:t>
      </w:r>
      <w:r>
        <w:rPr>
          <w:bCs/>
        </w:rPr>
        <w:t>选填</w:t>
      </w:r>
      <w:r>
        <w:rPr>
          <w:bCs/>
        </w:rPr>
        <w:t>“</w:t>
      </w:r>
      <w:r>
        <w:rPr>
          <w:bCs/>
        </w:rPr>
        <w:t>正确</w:t>
      </w:r>
      <w:r>
        <w:rPr>
          <w:bCs/>
        </w:rPr>
        <w:t>”</w:t>
      </w:r>
      <w:r>
        <w:rPr>
          <w:bCs/>
        </w:rPr>
        <w:t>或</w:t>
      </w:r>
      <w:r>
        <w:rPr>
          <w:bCs/>
        </w:rPr>
        <w:t>“</w:t>
      </w:r>
      <w:r>
        <w:rPr>
          <w:bCs/>
        </w:rPr>
        <w:t>错误</w:t>
      </w:r>
      <w:r>
        <w:rPr>
          <w:bCs/>
        </w:rPr>
        <w:t>”)</w:t>
      </w:r>
      <w:r>
        <w:rPr>
          <w:bCs/>
        </w:rPr>
        <w:t>的．</w:t>
      </w:r>
    </w:p>
    <w:p w:rsidR="00F9731C" w:rsidRDefault="00F9731C" w:rsidP="00F9731C">
      <w:pPr>
        <w:spacing w:line="360" w:lineRule="auto"/>
        <w:jc w:val="left"/>
        <w:textAlignment w:val="center"/>
        <w:rPr>
          <w:bCs/>
        </w:rPr>
      </w:pPr>
      <w:r>
        <w:rPr>
          <w:bCs/>
        </w:rPr>
        <w:t>(4)</w:t>
      </w:r>
      <w:r>
        <w:rPr>
          <w:bCs/>
        </w:rPr>
        <w:t>小华认为实验中可以用弹簧测力计代替钩码．他的做法是：用弹簧测力计挂钩勾住弹簧下端向下拉来改变力的大小，力的数值由弹簧测力计读出．你认为用弹簧测力计好，还是用钩码更好一些？</w:t>
      </w:r>
    </w:p>
    <w:p w:rsidR="00F9731C" w:rsidRDefault="00F9731C" w:rsidP="00F9731C">
      <w:pPr>
        <w:spacing w:line="360" w:lineRule="auto"/>
        <w:jc w:val="left"/>
        <w:textAlignment w:val="center"/>
        <w:rPr>
          <w:bCs/>
        </w:rPr>
      </w:pPr>
      <w:r>
        <w:rPr>
          <w:bCs/>
        </w:rPr>
        <w:t>答：</w:t>
      </w:r>
      <w:r>
        <w:rPr>
          <w:bCs/>
        </w:rPr>
        <w:t>__________</w:t>
      </w:r>
      <w:r>
        <w:rPr>
          <w:bCs/>
        </w:rPr>
        <w:t>；理由是：</w:t>
      </w:r>
      <w:r>
        <w:rPr>
          <w:bCs/>
        </w:rPr>
        <w:t>_________________________</w:t>
      </w:r>
      <w:r>
        <w:rPr>
          <w:bCs/>
        </w:rPr>
        <w:t>．</w:t>
      </w:r>
    </w:p>
    <w:p w:rsidR="00F9731C" w:rsidRDefault="00F9731C" w:rsidP="00F9731C">
      <w:pPr>
        <w:spacing w:line="360" w:lineRule="auto"/>
        <w:jc w:val="left"/>
        <w:textAlignment w:val="center"/>
        <w:rPr>
          <w:bCs/>
          <w:color w:val="FF0000"/>
        </w:rPr>
      </w:pPr>
      <w:r>
        <w:rPr>
          <w:bCs/>
          <w:color w:val="FF0000"/>
        </w:rPr>
        <w:lastRenderedPageBreak/>
        <w:t>【答案】刻度尺</w:t>
      </w:r>
      <w:r>
        <w:rPr>
          <w:bCs/>
          <w:color w:val="FF0000"/>
        </w:rPr>
        <w:t xml:space="preserve">    4    1.2    </w:t>
      </w:r>
      <w:r>
        <w:rPr>
          <w:bCs/>
          <w:noProof/>
          <w:color w:val="FF0000"/>
        </w:rPr>
        <w:drawing>
          <wp:inline distT="0" distB="0" distL="0" distR="0">
            <wp:extent cx="1876425" cy="1590675"/>
            <wp:effectExtent l="0" t="0" r="9525" b="9525"/>
            <wp:docPr id="6"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9747805" descr="figure"/>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876425" cy="1590675"/>
                    </a:xfrm>
                    <a:prstGeom prst="rect">
                      <a:avLst/>
                    </a:prstGeom>
                    <a:noFill/>
                    <a:ln>
                      <a:noFill/>
                    </a:ln>
                  </pic:spPr>
                </pic:pic>
              </a:graphicData>
            </a:graphic>
          </wp:inline>
        </w:drawing>
      </w:r>
      <w:r>
        <w:rPr>
          <w:bCs/>
          <w:color w:val="FF0000"/>
        </w:rPr>
        <w:t xml:space="preserve">    </w:t>
      </w:r>
      <w:r>
        <w:rPr>
          <w:bCs/>
          <w:color w:val="FF0000"/>
        </w:rPr>
        <w:t>正确</w:t>
      </w:r>
      <w:r>
        <w:rPr>
          <w:bCs/>
          <w:color w:val="FF0000"/>
        </w:rPr>
        <w:t xml:space="preserve">    </w:t>
      </w:r>
      <w:r>
        <w:rPr>
          <w:bCs/>
          <w:color w:val="FF0000"/>
        </w:rPr>
        <w:t>用钩码更好</w:t>
      </w:r>
      <w:r>
        <w:rPr>
          <w:bCs/>
          <w:color w:val="FF0000"/>
        </w:rPr>
        <w:t xml:space="preserve">    </w:t>
      </w:r>
      <w:r>
        <w:rPr>
          <w:bCs/>
          <w:color w:val="FF0000"/>
        </w:rPr>
        <w:t>弹簧测力计难控制，力的大小、弹簧的伸长量不易准确测定</w:t>
      </w:r>
      <w:r>
        <w:rPr>
          <w:bCs/>
          <w:color w:val="FF0000"/>
        </w:rPr>
        <w:t xml:space="preserve">    </w:t>
      </w:r>
    </w:p>
    <w:p w:rsidR="00F9731C" w:rsidRDefault="00F9731C" w:rsidP="00F9731C">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F9731C" w:rsidRDefault="00F9731C" w:rsidP="00F9731C">
      <w:pPr>
        <w:spacing w:line="360" w:lineRule="auto"/>
        <w:jc w:val="left"/>
        <w:textAlignment w:val="center"/>
        <w:rPr>
          <w:bCs/>
          <w:color w:val="FF0000"/>
        </w:rPr>
      </w:pPr>
      <w:r>
        <w:rPr>
          <w:bCs/>
          <w:color w:val="FF0000"/>
        </w:rPr>
        <w:t>（</w:t>
      </w:r>
      <w:r>
        <w:rPr>
          <w:bCs/>
          <w:color w:val="FF0000"/>
        </w:rPr>
        <w:t>1</w:t>
      </w:r>
      <w:r>
        <w:rPr>
          <w:bCs/>
          <w:color w:val="FF0000"/>
        </w:rPr>
        <w:t>）已知钩码的重力，因此不需要测量，实验中要测量的是弹簧的伸长量，所以需要刻度尺；分析数据发现，除第</w:t>
      </w:r>
      <w:r>
        <w:rPr>
          <w:bCs/>
          <w:color w:val="FF0000"/>
        </w:rPr>
        <w:t>4</w:t>
      </w:r>
      <w:r>
        <w:rPr>
          <w:bCs/>
          <w:color w:val="FF0000"/>
        </w:rPr>
        <w:t>次实验数据外，其余</w:t>
      </w:r>
      <w:r>
        <w:rPr>
          <w:bCs/>
          <w:color w:val="FF0000"/>
        </w:rPr>
        <w:t>6</w:t>
      </w:r>
      <w:r>
        <w:rPr>
          <w:bCs/>
          <w:color w:val="FF0000"/>
        </w:rPr>
        <w:t>次弹簧的伸长量跟受到的拉力成正比，因此第</w:t>
      </w:r>
      <w:r>
        <w:rPr>
          <w:bCs/>
          <w:color w:val="FF0000"/>
        </w:rPr>
        <w:t>4</w:t>
      </w:r>
      <w:r>
        <w:rPr>
          <w:bCs/>
          <w:color w:val="FF0000"/>
        </w:rPr>
        <w:t>次实验数据是错误的，正确的数据是</w:t>
      </w:r>
      <w:r>
        <w:rPr>
          <w:bCs/>
          <w:color w:val="FF0000"/>
        </w:rPr>
        <w:t>0.8cm+0.4cm=1.20cm</w:t>
      </w:r>
      <w:r>
        <w:rPr>
          <w:bCs/>
          <w:color w:val="FF0000"/>
        </w:rPr>
        <w:t>；</w:t>
      </w:r>
    </w:p>
    <w:p w:rsidR="00F9731C" w:rsidRDefault="00F9731C" w:rsidP="00F9731C">
      <w:pPr>
        <w:spacing w:line="360" w:lineRule="auto"/>
        <w:jc w:val="left"/>
        <w:textAlignment w:val="center"/>
        <w:rPr>
          <w:bCs/>
          <w:color w:val="FF0000"/>
        </w:rPr>
      </w:pPr>
      <w:r>
        <w:rPr>
          <w:bCs/>
          <w:color w:val="FF0000"/>
        </w:rPr>
        <w:t>（</w:t>
      </w:r>
      <w:r>
        <w:rPr>
          <w:bCs/>
          <w:color w:val="FF0000"/>
        </w:rPr>
        <w:t>2</w:t>
      </w:r>
      <w:r>
        <w:rPr>
          <w:bCs/>
          <w:color w:val="FF0000"/>
        </w:rPr>
        <w:t>）将表中拉力对应横坐标，弹簧伸长量对应纵坐标，图象如下：</w:t>
      </w:r>
      <w:r>
        <w:rPr>
          <w:bCs/>
          <w:noProof/>
          <w:color w:val="FF0000"/>
        </w:rPr>
        <w:drawing>
          <wp:inline distT="0" distB="0" distL="0" distR="0">
            <wp:extent cx="1876425" cy="1590675"/>
            <wp:effectExtent l="0" t="0" r="9525" b="9525"/>
            <wp:docPr id="5"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9412361" descr="figure"/>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876425" cy="1590675"/>
                    </a:xfrm>
                    <a:prstGeom prst="rect">
                      <a:avLst/>
                    </a:prstGeom>
                    <a:noFill/>
                    <a:ln>
                      <a:noFill/>
                    </a:ln>
                  </pic:spPr>
                </pic:pic>
              </a:graphicData>
            </a:graphic>
          </wp:inline>
        </w:drawing>
      </w:r>
    </w:p>
    <w:p w:rsidR="00F9731C" w:rsidRDefault="00F9731C" w:rsidP="00F9731C">
      <w:pPr>
        <w:spacing w:line="360" w:lineRule="auto"/>
        <w:jc w:val="left"/>
        <w:textAlignment w:val="center"/>
        <w:rPr>
          <w:bCs/>
          <w:color w:val="FF0000"/>
        </w:rPr>
      </w:pPr>
      <w:r>
        <w:rPr>
          <w:bCs/>
          <w:color w:val="FF0000"/>
        </w:rPr>
        <w:t>（</w:t>
      </w:r>
      <w:r>
        <w:rPr>
          <w:bCs/>
          <w:color w:val="FF0000"/>
        </w:rPr>
        <w:t>3</w:t>
      </w:r>
      <w:r>
        <w:rPr>
          <w:bCs/>
          <w:color w:val="FF0000"/>
        </w:rPr>
        <w:t>）由图象可以得出的结论是：弹簧的伸长量与它受到拉力成正比，因此小明的猜想是正确的；</w:t>
      </w:r>
    </w:p>
    <w:p w:rsidR="00F9731C" w:rsidRDefault="00F9731C" w:rsidP="00F9731C">
      <w:pPr>
        <w:spacing w:line="360" w:lineRule="auto"/>
        <w:jc w:val="left"/>
        <w:textAlignment w:val="center"/>
        <w:rPr>
          <w:bCs/>
          <w:color w:val="FF0000"/>
        </w:rPr>
      </w:pPr>
      <w:r>
        <w:rPr>
          <w:bCs/>
          <w:color w:val="FF0000"/>
        </w:rPr>
        <w:t>（</w:t>
      </w:r>
      <w:r>
        <w:rPr>
          <w:bCs/>
          <w:color w:val="FF0000"/>
        </w:rPr>
        <w:t>4</w:t>
      </w:r>
      <w:r>
        <w:rPr>
          <w:bCs/>
          <w:color w:val="FF0000"/>
        </w:rPr>
        <w:t>）实验中，如果用弹簧测力计挂钩勾住弹簧下端向下拉来改变力的大小，尽管力的数值由弹簧测力计读出，但是弹簧测力计难控制，力的大小、弹簧的伸长量难以确定，因此还是用钩码好些．</w:t>
      </w:r>
    </w:p>
    <w:p w:rsidR="00F9731C" w:rsidRDefault="00F9731C" w:rsidP="00F9731C">
      <w:pPr>
        <w:spacing w:line="360" w:lineRule="auto"/>
        <w:jc w:val="left"/>
        <w:textAlignment w:val="center"/>
        <w:rPr>
          <w:rFonts w:ascii="宋体" w:hAnsi="宋体" w:cs="宋体"/>
          <w:bCs/>
        </w:rPr>
      </w:pPr>
      <w:r>
        <w:rPr>
          <w:rFonts w:hint="eastAsia"/>
          <w:bCs/>
        </w:rPr>
        <w:t>30</w:t>
      </w:r>
      <w:r>
        <w:rPr>
          <w:bCs/>
        </w:rPr>
        <w:t>．（</w:t>
      </w:r>
      <w:r>
        <w:rPr>
          <w:bCs/>
        </w:rPr>
        <w:t>2021·</w:t>
      </w:r>
      <w:r>
        <w:rPr>
          <w:bCs/>
        </w:rPr>
        <w:t>福建漳州市</w:t>
      </w:r>
      <w:r>
        <w:rPr>
          <w:bCs/>
        </w:rPr>
        <w:t>·</w:t>
      </w:r>
      <w:r>
        <w:rPr>
          <w:bCs/>
        </w:rPr>
        <w:t>八年级期末）</w:t>
      </w:r>
      <w:r>
        <w:rPr>
          <w:rFonts w:ascii="宋体" w:hAnsi="宋体" w:cs="宋体"/>
          <w:bCs/>
        </w:rPr>
        <w:t>如图所示是小新同学探究“影响滑动摩擦力大小的因素”的实验。</w:t>
      </w:r>
    </w:p>
    <w:p w:rsidR="00F9731C" w:rsidRDefault="00F9731C" w:rsidP="00F9731C">
      <w:pPr>
        <w:spacing w:line="360" w:lineRule="auto"/>
        <w:jc w:val="left"/>
        <w:textAlignment w:val="center"/>
        <w:rPr>
          <w:bCs/>
        </w:rPr>
      </w:pPr>
      <w:r>
        <w:rPr>
          <w:bCs/>
          <w:noProof/>
        </w:rPr>
        <w:drawing>
          <wp:inline distT="0" distB="0" distL="0" distR="0">
            <wp:extent cx="6191250" cy="1200150"/>
            <wp:effectExtent l="0" t="0" r="0" b="0"/>
            <wp:docPr id="4" name="图片 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6191250" cy="1200150"/>
                    </a:xfrm>
                    <a:prstGeom prst="rect">
                      <a:avLst/>
                    </a:prstGeom>
                    <a:noFill/>
                    <a:ln>
                      <a:noFill/>
                    </a:ln>
                  </pic:spPr>
                </pic:pic>
              </a:graphicData>
            </a:graphic>
          </wp:inline>
        </w:drawing>
      </w:r>
    </w:p>
    <w:p w:rsidR="00F9731C" w:rsidRDefault="00F9731C" w:rsidP="00F9731C">
      <w:pPr>
        <w:spacing w:line="360" w:lineRule="auto"/>
        <w:jc w:val="left"/>
        <w:textAlignment w:val="center"/>
        <w:rPr>
          <w:rFonts w:ascii="宋体" w:hAnsi="宋体" w:cs="宋体"/>
          <w:bCs/>
        </w:rPr>
      </w:pPr>
      <w:r>
        <w:rPr>
          <w:rFonts w:eastAsia="Times New Roman"/>
          <w:bCs/>
        </w:rPr>
        <w:lastRenderedPageBreak/>
        <w:t>(1)</w:t>
      </w:r>
      <w:r>
        <w:rPr>
          <w:rFonts w:ascii="宋体" w:hAnsi="宋体" w:cs="宋体"/>
          <w:bCs/>
        </w:rPr>
        <w:t>实验中应保持木块在水平木板上做</w:t>
      </w:r>
      <w:r>
        <w:rPr>
          <w:bCs/>
        </w:rPr>
        <w:t>_______</w:t>
      </w:r>
      <w:r>
        <w:rPr>
          <w:rFonts w:ascii="宋体" w:hAnsi="宋体" w:cs="宋体"/>
          <w:bCs/>
        </w:rPr>
        <w:t>运动，使得拉力大小</w:t>
      </w:r>
      <w:r>
        <w:rPr>
          <w:bCs/>
        </w:rPr>
        <w:t>______</w:t>
      </w:r>
      <w:r>
        <w:rPr>
          <w:rFonts w:ascii="宋体" w:hAnsi="宋体" w:cs="宋体"/>
          <w:bCs/>
        </w:rPr>
        <w:t>（选填“小于”“大于”或“等于”）摩擦力；</w:t>
      </w:r>
    </w:p>
    <w:p w:rsidR="00F9731C" w:rsidRDefault="00F9731C" w:rsidP="00F9731C">
      <w:pPr>
        <w:spacing w:line="360" w:lineRule="auto"/>
        <w:jc w:val="left"/>
        <w:textAlignment w:val="center"/>
        <w:rPr>
          <w:rFonts w:ascii="宋体" w:hAnsi="宋体" w:cs="宋体"/>
          <w:bCs/>
        </w:rPr>
      </w:pPr>
      <w:r>
        <w:rPr>
          <w:rFonts w:eastAsia="Times New Roman"/>
          <w:bCs/>
        </w:rPr>
        <w:t>(2)</w:t>
      </w:r>
      <w:r>
        <w:rPr>
          <w:rFonts w:ascii="宋体" w:hAnsi="宋体" w:cs="宋体"/>
          <w:bCs/>
        </w:rPr>
        <w:t>若要探究滑动摩擦力大小与接触面粗糙程度的关系，应选择</w:t>
      </w:r>
      <w:r>
        <w:rPr>
          <w:bCs/>
        </w:rPr>
        <w:t>_______</w:t>
      </w:r>
      <w:r>
        <w:rPr>
          <w:rFonts w:ascii="宋体" w:hAnsi="宋体" w:cs="宋体"/>
          <w:bCs/>
        </w:rPr>
        <w:t>两图进行实验；</w:t>
      </w:r>
    </w:p>
    <w:p w:rsidR="00F9731C" w:rsidRDefault="00F9731C" w:rsidP="00F9731C">
      <w:pPr>
        <w:spacing w:line="360" w:lineRule="auto"/>
        <w:jc w:val="left"/>
        <w:textAlignment w:val="center"/>
        <w:rPr>
          <w:rFonts w:ascii="宋体" w:hAnsi="宋体" w:cs="宋体"/>
          <w:bCs/>
        </w:rPr>
      </w:pPr>
      <w:r>
        <w:rPr>
          <w:rFonts w:eastAsia="Times New Roman"/>
          <w:bCs/>
        </w:rPr>
        <w:t>(3)</w:t>
      </w:r>
      <w:r>
        <w:rPr>
          <w:rFonts w:ascii="宋体" w:hAnsi="宋体" w:cs="宋体"/>
          <w:bCs/>
        </w:rPr>
        <w:t>甲、乙两图是探究滑动摩擦力大小与</w:t>
      </w:r>
      <w:r>
        <w:rPr>
          <w:bCs/>
        </w:rPr>
        <w:t>______</w:t>
      </w:r>
      <w:r>
        <w:rPr>
          <w:rFonts w:ascii="宋体" w:hAnsi="宋体" w:cs="宋体"/>
          <w:bCs/>
        </w:rPr>
        <w:t>的关系，小新改变放在木块上的钩码个数，测出的实验数据如下表所示，请你在图中画出</w:t>
      </w:r>
      <w:r>
        <w:rPr>
          <w:bCs/>
        </w:rPr>
        <w:object w:dxaOrig="634" w:dyaOrig="326">
          <v:shape id="对象 440" o:spid="_x0000_i1057" type="#_x0000_t75" alt="eqIde4ed31d8d17c463e9db817ac4d9b9708" style="width:31.5pt;height:16.5pt" o:ole="">
            <v:imagedata r:id="rId109" o:title="eqIde4ed31d8d17c463e9db817ac4d9b9708"/>
          </v:shape>
          <o:OLEObject Type="Embed" ProgID="Equation.DSMT4" ShapeID="对象 440" DrawAspect="Content" ObjectID="_1706253625" r:id="rId110"/>
        </w:object>
      </w:r>
      <w:r>
        <w:rPr>
          <w:rFonts w:ascii="宋体" w:hAnsi="宋体" w:cs="宋体"/>
          <w:bCs/>
        </w:rPr>
        <w:t>的图像</w:t>
      </w:r>
      <w:r>
        <w:rPr>
          <w:bCs/>
        </w:rPr>
        <w:t>______</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2430"/>
        <w:gridCol w:w="2430"/>
        <w:gridCol w:w="2430"/>
        <w:gridCol w:w="2430"/>
      </w:tblGrid>
      <w:tr w:rsidR="00F9731C" w:rsidTr="008C71FA">
        <w:trPr>
          <w:trHeight w:val="330"/>
        </w:trPr>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rFonts w:ascii="宋体" w:hAnsi="宋体" w:cs="宋体"/>
                <w:bCs/>
              </w:rPr>
            </w:pPr>
            <w:r>
              <w:rPr>
                <w:rFonts w:ascii="宋体" w:hAnsi="宋体" w:cs="宋体"/>
                <w:bCs/>
              </w:rPr>
              <w:t>实验次数</w:t>
            </w:r>
          </w:p>
        </w:tc>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rFonts w:eastAsia="Times New Roman"/>
                <w:bCs/>
              </w:rPr>
            </w:pPr>
            <w:r>
              <w:rPr>
                <w:rFonts w:eastAsia="Times New Roman"/>
                <w:bCs/>
              </w:rPr>
              <w:t>1</w:t>
            </w:r>
          </w:p>
        </w:tc>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rFonts w:eastAsia="Times New Roman"/>
                <w:bCs/>
              </w:rPr>
            </w:pPr>
            <w:r>
              <w:rPr>
                <w:rFonts w:eastAsia="Times New Roman"/>
                <w:bCs/>
              </w:rPr>
              <w:t>2</w:t>
            </w:r>
          </w:p>
        </w:tc>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rFonts w:eastAsia="Times New Roman"/>
                <w:bCs/>
              </w:rPr>
            </w:pPr>
            <w:r>
              <w:rPr>
                <w:rFonts w:eastAsia="Times New Roman"/>
                <w:bCs/>
              </w:rPr>
              <w:t>3</w:t>
            </w:r>
          </w:p>
        </w:tc>
      </w:tr>
      <w:tr w:rsidR="00F9731C" w:rsidTr="008C71FA">
        <w:trPr>
          <w:trHeight w:val="330"/>
        </w:trPr>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rFonts w:eastAsia="Times New Roman"/>
                <w:bCs/>
              </w:rPr>
            </w:pPr>
            <w:r>
              <w:rPr>
                <w:rFonts w:ascii="宋体" w:hAnsi="宋体" w:cs="宋体"/>
                <w:bCs/>
              </w:rPr>
              <w:t>压力</w:t>
            </w:r>
            <w:r>
              <w:rPr>
                <w:rFonts w:eastAsia="Times New Roman"/>
                <w:bCs/>
                <w:i/>
              </w:rPr>
              <w:t>F</w:t>
            </w:r>
            <w:r>
              <w:rPr>
                <w:rFonts w:eastAsia="Times New Roman"/>
                <w:bCs/>
              </w:rPr>
              <w:t>/N</w:t>
            </w:r>
          </w:p>
        </w:tc>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rFonts w:eastAsia="Times New Roman"/>
                <w:bCs/>
              </w:rPr>
            </w:pPr>
            <w:r>
              <w:rPr>
                <w:rFonts w:eastAsia="Times New Roman"/>
                <w:bCs/>
              </w:rPr>
              <w:t>2</w:t>
            </w:r>
          </w:p>
        </w:tc>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rFonts w:eastAsia="Times New Roman"/>
                <w:bCs/>
              </w:rPr>
            </w:pPr>
            <w:r>
              <w:rPr>
                <w:rFonts w:eastAsia="Times New Roman"/>
                <w:bCs/>
              </w:rPr>
              <w:t>3</w:t>
            </w:r>
          </w:p>
        </w:tc>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rFonts w:eastAsia="Times New Roman"/>
                <w:bCs/>
              </w:rPr>
            </w:pPr>
            <w:r>
              <w:rPr>
                <w:rFonts w:eastAsia="Times New Roman"/>
                <w:bCs/>
              </w:rPr>
              <w:t>4</w:t>
            </w:r>
          </w:p>
        </w:tc>
      </w:tr>
      <w:tr w:rsidR="00F9731C" w:rsidTr="008C71FA">
        <w:trPr>
          <w:trHeight w:val="330"/>
        </w:trPr>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rFonts w:eastAsia="Times New Roman"/>
                <w:bCs/>
              </w:rPr>
            </w:pPr>
            <w:r>
              <w:rPr>
                <w:rFonts w:ascii="宋体" w:hAnsi="宋体" w:cs="宋体"/>
                <w:bCs/>
              </w:rPr>
              <w:t>摩擦力</w:t>
            </w:r>
            <w:r>
              <w:rPr>
                <w:rFonts w:eastAsia="Times New Roman"/>
                <w:bCs/>
                <w:i/>
              </w:rPr>
              <w:t>f</w:t>
            </w:r>
            <w:r>
              <w:rPr>
                <w:rFonts w:eastAsia="Times New Roman"/>
                <w:bCs/>
              </w:rPr>
              <w:t>/N</w:t>
            </w:r>
          </w:p>
        </w:tc>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rFonts w:eastAsia="Times New Roman"/>
                <w:bCs/>
              </w:rPr>
            </w:pPr>
            <w:r>
              <w:rPr>
                <w:rFonts w:eastAsia="Times New Roman"/>
                <w:bCs/>
              </w:rPr>
              <w:t>0.8</w:t>
            </w:r>
          </w:p>
        </w:tc>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rFonts w:eastAsia="Times New Roman"/>
                <w:bCs/>
              </w:rPr>
            </w:pPr>
            <w:r>
              <w:rPr>
                <w:rFonts w:eastAsia="Times New Roman"/>
                <w:bCs/>
              </w:rPr>
              <w:t>1.2</w:t>
            </w:r>
          </w:p>
        </w:tc>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31C" w:rsidRDefault="00F9731C" w:rsidP="008C71FA">
            <w:pPr>
              <w:spacing w:line="360" w:lineRule="auto"/>
              <w:jc w:val="left"/>
              <w:textAlignment w:val="center"/>
              <w:rPr>
                <w:rFonts w:eastAsia="Times New Roman"/>
                <w:bCs/>
              </w:rPr>
            </w:pPr>
            <w:r>
              <w:rPr>
                <w:rFonts w:eastAsia="Times New Roman"/>
                <w:bCs/>
              </w:rPr>
              <w:t>1.6</w:t>
            </w:r>
          </w:p>
        </w:tc>
      </w:tr>
    </w:tbl>
    <w:p w:rsidR="00F9731C" w:rsidRDefault="00F9731C" w:rsidP="00F9731C">
      <w:pPr>
        <w:spacing w:line="360" w:lineRule="auto"/>
        <w:jc w:val="left"/>
        <w:textAlignment w:val="center"/>
        <w:rPr>
          <w:bCs/>
        </w:rPr>
      </w:pPr>
      <w:r>
        <w:rPr>
          <w:bCs/>
          <w:noProof/>
        </w:rPr>
        <w:drawing>
          <wp:inline distT="0" distB="0" distL="0" distR="0">
            <wp:extent cx="2562225" cy="1924050"/>
            <wp:effectExtent l="0" t="0" r="9525" b="0"/>
            <wp:docPr id="3"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figure"/>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2562225" cy="1924050"/>
                    </a:xfrm>
                    <a:prstGeom prst="rect">
                      <a:avLst/>
                    </a:prstGeom>
                    <a:noFill/>
                    <a:ln>
                      <a:noFill/>
                    </a:ln>
                  </pic:spPr>
                </pic:pic>
              </a:graphicData>
            </a:graphic>
          </wp:inline>
        </w:drawing>
      </w:r>
    </w:p>
    <w:p w:rsidR="00F9731C" w:rsidRDefault="00F9731C" w:rsidP="00F9731C">
      <w:pPr>
        <w:spacing w:line="360" w:lineRule="auto"/>
        <w:jc w:val="left"/>
        <w:textAlignment w:val="center"/>
        <w:rPr>
          <w:rFonts w:ascii="宋体" w:hAnsi="宋体" w:cs="宋体"/>
          <w:bCs/>
        </w:rPr>
      </w:pPr>
      <w:r>
        <w:rPr>
          <w:rFonts w:ascii="宋体" w:hAnsi="宋体" w:cs="宋体"/>
          <w:bCs/>
        </w:rPr>
        <w:t>根据图像可得</w:t>
      </w:r>
      <w:r>
        <w:rPr>
          <w:rFonts w:eastAsia="Times New Roman"/>
          <w:bCs/>
          <w:i/>
        </w:rPr>
        <w:t>f</w:t>
      </w:r>
      <w:r>
        <w:rPr>
          <w:rFonts w:ascii="宋体" w:hAnsi="宋体" w:cs="宋体"/>
          <w:bCs/>
        </w:rPr>
        <w:t>与</w:t>
      </w:r>
      <w:r>
        <w:rPr>
          <w:rFonts w:eastAsia="Times New Roman"/>
          <w:bCs/>
          <w:i/>
        </w:rPr>
        <w:t>F</w:t>
      </w:r>
      <w:r>
        <w:rPr>
          <w:rFonts w:ascii="宋体" w:hAnsi="宋体" w:cs="宋体"/>
          <w:bCs/>
        </w:rPr>
        <w:t>的关系式是</w:t>
      </w:r>
      <w:r>
        <w:rPr>
          <w:bCs/>
        </w:rPr>
        <w:t>______</w:t>
      </w:r>
      <w:r>
        <w:rPr>
          <w:rFonts w:ascii="宋体" w:hAnsi="宋体" w:cs="宋体"/>
          <w:bCs/>
        </w:rPr>
        <w:t>；</w:t>
      </w:r>
    </w:p>
    <w:p w:rsidR="00F9731C" w:rsidRDefault="00F9731C" w:rsidP="00F9731C">
      <w:pPr>
        <w:spacing w:line="360" w:lineRule="auto"/>
        <w:jc w:val="left"/>
        <w:textAlignment w:val="center"/>
        <w:rPr>
          <w:rFonts w:ascii="宋体" w:hAnsi="宋体" w:cs="宋体"/>
          <w:bCs/>
        </w:rPr>
      </w:pPr>
      <w:r>
        <w:rPr>
          <w:rFonts w:eastAsia="Times New Roman"/>
          <w:bCs/>
        </w:rPr>
        <w:t>(4)</w:t>
      </w:r>
      <w:r>
        <w:rPr>
          <w:rFonts w:ascii="宋体" w:hAnsi="宋体" w:cs="宋体"/>
          <w:bCs/>
        </w:rPr>
        <w:t>小昌同学对上述实验进行了改进，设计了如图丁所示的装置：将弹簧测力计一端固定，用</w:t>
      </w:r>
      <w:r>
        <w:rPr>
          <w:rFonts w:eastAsia="Times New Roman"/>
          <w:bCs/>
          <w:i/>
        </w:rPr>
        <w:t>F</w:t>
      </w:r>
      <w:r>
        <w:rPr>
          <w:rFonts w:eastAsia="Times New Roman"/>
          <w:bCs/>
          <w:vertAlign w:val="subscript"/>
        </w:rPr>
        <w:t>1</w:t>
      </w:r>
      <w:r>
        <w:rPr>
          <w:rFonts w:ascii="宋体" w:hAnsi="宋体" w:cs="宋体"/>
          <w:bCs/>
        </w:rPr>
        <w:t>拉动小车时，小车</w:t>
      </w:r>
      <w:r>
        <w:rPr>
          <w:bCs/>
        </w:rPr>
        <w:t>_______</w:t>
      </w:r>
      <w:r>
        <w:rPr>
          <w:rFonts w:ascii="宋体" w:hAnsi="宋体" w:cs="宋体"/>
          <w:bCs/>
        </w:rPr>
        <w:t>（选填“一定”或“不一定”）要做匀速直线运动；此时弹簧测力计示数为</w:t>
      </w:r>
      <w:r>
        <w:rPr>
          <w:rFonts w:eastAsia="Times New Roman"/>
          <w:bCs/>
          <w:i/>
        </w:rPr>
        <w:t>F</w:t>
      </w:r>
      <w:r>
        <w:rPr>
          <w:rFonts w:eastAsia="Times New Roman"/>
          <w:bCs/>
          <w:vertAlign w:val="subscript"/>
        </w:rPr>
        <w:t>2</w:t>
      </w:r>
      <w:r>
        <w:rPr>
          <w:rFonts w:ascii="宋体" w:hAnsi="宋体" w:cs="宋体"/>
          <w:bCs/>
        </w:rPr>
        <w:t>，则摩擦力大小为</w:t>
      </w:r>
      <w:r>
        <w:rPr>
          <w:bCs/>
        </w:rPr>
        <w:t>_______</w:t>
      </w:r>
      <w:r>
        <w:rPr>
          <w:rFonts w:ascii="宋体" w:hAnsi="宋体" w:cs="宋体"/>
          <w:bCs/>
        </w:rPr>
        <w:t>（选填“</w:t>
      </w:r>
      <w:r>
        <w:rPr>
          <w:rFonts w:eastAsia="Times New Roman"/>
          <w:bCs/>
          <w:i/>
        </w:rPr>
        <w:t>F</w:t>
      </w:r>
      <w:r>
        <w:rPr>
          <w:rFonts w:eastAsia="Times New Roman"/>
          <w:bCs/>
          <w:vertAlign w:val="subscript"/>
        </w:rPr>
        <w:t>1</w:t>
      </w:r>
      <w:r>
        <w:rPr>
          <w:rFonts w:ascii="宋体" w:hAnsi="宋体" w:cs="宋体"/>
          <w:bCs/>
        </w:rPr>
        <w:t>”或“</w:t>
      </w:r>
      <w:r>
        <w:rPr>
          <w:rFonts w:eastAsia="Times New Roman"/>
          <w:bCs/>
          <w:i/>
        </w:rPr>
        <w:t>F</w:t>
      </w:r>
      <w:r>
        <w:rPr>
          <w:rFonts w:eastAsia="Times New Roman"/>
          <w:bCs/>
          <w:vertAlign w:val="subscript"/>
        </w:rPr>
        <w:t>2</w:t>
      </w:r>
      <w:r>
        <w:rPr>
          <w:rFonts w:ascii="宋体" w:hAnsi="宋体" w:cs="宋体"/>
          <w:bCs/>
        </w:rPr>
        <w:t>”）。</w:t>
      </w:r>
    </w:p>
    <w:p w:rsidR="00F9731C" w:rsidRDefault="00F9731C" w:rsidP="00F9731C">
      <w:pPr>
        <w:spacing w:line="360" w:lineRule="auto"/>
        <w:jc w:val="left"/>
        <w:textAlignment w:val="center"/>
        <w:rPr>
          <w:bCs/>
          <w:color w:val="FF0000"/>
        </w:rPr>
      </w:pPr>
      <w:r>
        <w:rPr>
          <w:bCs/>
          <w:color w:val="FF0000"/>
        </w:rPr>
        <w:t>【答案】</w:t>
      </w:r>
      <w:r>
        <w:rPr>
          <w:rFonts w:ascii="宋体" w:hAnsi="宋体" w:cs="宋体"/>
          <w:bCs/>
          <w:color w:val="FF0000"/>
        </w:rPr>
        <w:t>匀速直线</w:t>
      </w:r>
      <w:r>
        <w:rPr>
          <w:bCs/>
          <w:color w:val="FF0000"/>
        </w:rPr>
        <w:t xml:space="preserve">    </w:t>
      </w:r>
      <w:r>
        <w:rPr>
          <w:rFonts w:ascii="宋体" w:hAnsi="宋体" w:cs="宋体"/>
          <w:bCs/>
          <w:color w:val="FF0000"/>
        </w:rPr>
        <w:t>等于</w:t>
      </w:r>
      <w:r>
        <w:rPr>
          <w:bCs/>
          <w:color w:val="FF0000"/>
        </w:rPr>
        <w:t xml:space="preserve">    </w:t>
      </w:r>
      <w:r>
        <w:rPr>
          <w:rFonts w:ascii="宋体" w:hAnsi="宋体" w:cs="宋体"/>
          <w:bCs/>
          <w:color w:val="FF0000"/>
        </w:rPr>
        <w:t>甲丙</w:t>
      </w:r>
      <w:r>
        <w:rPr>
          <w:bCs/>
          <w:color w:val="FF0000"/>
        </w:rPr>
        <w:t xml:space="preserve">    </w:t>
      </w:r>
      <w:r>
        <w:rPr>
          <w:rFonts w:ascii="宋体" w:hAnsi="宋体" w:cs="宋体"/>
          <w:bCs/>
          <w:color w:val="FF0000"/>
        </w:rPr>
        <w:t>压力大小</w:t>
      </w:r>
      <w:r>
        <w:rPr>
          <w:bCs/>
          <w:color w:val="FF0000"/>
        </w:rPr>
        <w:t xml:space="preserve">    </w:t>
      </w:r>
      <w:r>
        <w:rPr>
          <w:bCs/>
          <w:noProof/>
          <w:color w:val="FF0000"/>
        </w:rPr>
        <w:drawing>
          <wp:inline distT="0" distB="0" distL="0" distR="0">
            <wp:extent cx="2190750" cy="1771650"/>
            <wp:effectExtent l="0" t="0" r="0" b="0"/>
            <wp:docPr id="2" name="图片 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descr="figure"/>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190750" cy="1771650"/>
                    </a:xfrm>
                    <a:prstGeom prst="rect">
                      <a:avLst/>
                    </a:prstGeom>
                    <a:noFill/>
                    <a:ln>
                      <a:noFill/>
                    </a:ln>
                  </pic:spPr>
                </pic:pic>
              </a:graphicData>
            </a:graphic>
          </wp:inline>
        </w:drawing>
      </w:r>
      <w:r>
        <w:rPr>
          <w:bCs/>
          <w:color w:val="FF0000"/>
        </w:rPr>
        <w:t xml:space="preserve">    </w:t>
      </w:r>
      <w:r>
        <w:rPr>
          <w:bCs/>
          <w:color w:val="FF0000"/>
        </w:rPr>
        <w:object w:dxaOrig="960" w:dyaOrig="320">
          <v:shape id="对象 441" o:spid="_x0000_i1058" type="#_x0000_t75" alt="eqIde4d1f28ec4e6455ea57fa43547829d2b" style="width:48pt;height:15.75pt" o:ole="">
            <v:imagedata r:id="rId113" o:title="eqIde4d1f28ec4e6455ea57fa43547829d2b"/>
          </v:shape>
          <o:OLEObject Type="Embed" ProgID="Equation.DSMT4" ShapeID="对象 441" DrawAspect="Content" ObjectID="_1706253626" r:id="rId114"/>
        </w:object>
      </w:r>
      <w:r>
        <w:rPr>
          <w:bCs/>
          <w:color w:val="FF0000"/>
        </w:rPr>
        <w:t xml:space="preserve">    </w:t>
      </w:r>
      <w:r>
        <w:rPr>
          <w:rFonts w:ascii="宋体" w:hAnsi="宋体" w:cs="宋体"/>
          <w:bCs/>
          <w:color w:val="FF0000"/>
        </w:rPr>
        <w:t>不一定</w:t>
      </w:r>
      <w:r>
        <w:rPr>
          <w:bCs/>
          <w:color w:val="FF0000"/>
        </w:rPr>
        <w:t xml:space="preserve">    </w:t>
      </w:r>
      <w:r>
        <w:rPr>
          <w:bCs/>
          <w:color w:val="FF0000"/>
        </w:rPr>
        <w:object w:dxaOrig="287" w:dyaOrig="362">
          <v:shape id="对象 442" o:spid="_x0000_i1059" type="#_x0000_t75" alt="eqIdde963a24921f4ee7a991bf9d4f43a42e" style="width:14.25pt;height:18pt" o:ole="">
            <v:imagedata r:id="rId115" o:title="eqIdde963a24921f4ee7a991bf9d4f43a42e"/>
          </v:shape>
          <o:OLEObject Type="Embed" ProgID="Equation.DSMT4" ShapeID="对象 442" DrawAspect="Content" ObjectID="_1706253627" r:id="rId116"/>
        </w:object>
      </w:r>
      <w:r>
        <w:rPr>
          <w:bCs/>
          <w:color w:val="FF0000"/>
        </w:rPr>
        <w:t xml:space="preserve">    </w:t>
      </w:r>
    </w:p>
    <w:p w:rsidR="00F9731C" w:rsidRDefault="00F9731C" w:rsidP="00F9731C">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F9731C" w:rsidRDefault="00F9731C" w:rsidP="00F9731C">
      <w:pPr>
        <w:spacing w:line="360" w:lineRule="auto"/>
        <w:jc w:val="left"/>
        <w:textAlignment w:val="center"/>
        <w:rPr>
          <w:rFonts w:ascii="宋体" w:hAnsi="宋体" w:cs="宋体"/>
          <w:bCs/>
          <w:color w:val="FF0000"/>
        </w:rPr>
      </w:pPr>
      <w:r>
        <w:rPr>
          <w:rFonts w:eastAsia="Times New Roman"/>
          <w:bCs/>
          <w:color w:val="FF0000"/>
        </w:rPr>
        <w:t>(1)[1][2]</w:t>
      </w:r>
      <w:r>
        <w:rPr>
          <w:rFonts w:ascii="宋体" w:hAnsi="宋体" w:cs="宋体"/>
          <w:bCs/>
          <w:color w:val="FF0000"/>
        </w:rPr>
        <w:t>实验中应保持木块在水平木板上做匀速直线运动，即让木块处于平衡状态，木块在</w:t>
      </w:r>
      <w:r>
        <w:rPr>
          <w:rFonts w:ascii="宋体" w:hAnsi="宋体" w:cs="宋体"/>
          <w:bCs/>
          <w:color w:val="FF0000"/>
        </w:rPr>
        <w:lastRenderedPageBreak/>
        <w:t>水平方向上受到测力计的拉力和木板对木块的摩擦力平衡，即拉力大小等于摩擦力。</w:t>
      </w:r>
    </w:p>
    <w:p w:rsidR="00F9731C" w:rsidRDefault="00F9731C" w:rsidP="00F9731C">
      <w:pPr>
        <w:spacing w:line="360" w:lineRule="auto"/>
        <w:jc w:val="left"/>
        <w:textAlignment w:val="center"/>
        <w:rPr>
          <w:rFonts w:ascii="宋体" w:hAnsi="宋体" w:cs="宋体"/>
          <w:bCs/>
          <w:color w:val="FF0000"/>
        </w:rPr>
      </w:pPr>
      <w:r>
        <w:rPr>
          <w:rFonts w:eastAsia="Times New Roman"/>
          <w:bCs/>
          <w:color w:val="FF0000"/>
        </w:rPr>
        <w:t>(2)[3]</w:t>
      </w:r>
      <w:r>
        <w:rPr>
          <w:rFonts w:ascii="宋体" w:hAnsi="宋体" w:cs="宋体"/>
          <w:bCs/>
          <w:color w:val="FF0000"/>
        </w:rPr>
        <w:t>要探究滑动摩擦力大小与接触面粗糙程度的关系，应保持压力相同，而改变接触面粗糙程度，故应选择甲、丙两图进行实验。</w:t>
      </w:r>
    </w:p>
    <w:p w:rsidR="00F9731C" w:rsidRDefault="00F9731C" w:rsidP="00F9731C">
      <w:pPr>
        <w:spacing w:line="360" w:lineRule="auto"/>
        <w:jc w:val="left"/>
        <w:textAlignment w:val="center"/>
        <w:rPr>
          <w:rFonts w:ascii="宋体" w:hAnsi="宋体" w:cs="宋体"/>
          <w:bCs/>
          <w:color w:val="FF0000"/>
        </w:rPr>
      </w:pPr>
      <w:r>
        <w:rPr>
          <w:rFonts w:eastAsia="Times New Roman"/>
          <w:bCs/>
          <w:color w:val="FF0000"/>
        </w:rPr>
        <w:t>(3)[4]</w:t>
      </w:r>
      <w:r>
        <w:rPr>
          <w:rFonts w:ascii="宋体" w:hAnsi="宋体" w:cs="宋体"/>
          <w:bCs/>
          <w:color w:val="FF0000"/>
        </w:rPr>
        <w:t>甲、乙两图的实验中，接触面粗糙程度相同，而压力不同，故探究滑动摩擦力大小与压力大小的关系。</w:t>
      </w:r>
    </w:p>
    <w:p w:rsidR="00F9731C" w:rsidRDefault="00F9731C" w:rsidP="00F9731C">
      <w:pPr>
        <w:spacing w:line="360" w:lineRule="auto"/>
        <w:jc w:val="left"/>
        <w:textAlignment w:val="center"/>
        <w:rPr>
          <w:rFonts w:ascii="宋体" w:hAnsi="宋体" w:cs="宋体"/>
          <w:bCs/>
          <w:color w:val="FF0000"/>
        </w:rPr>
      </w:pPr>
      <w:r>
        <w:rPr>
          <w:rFonts w:eastAsia="Times New Roman"/>
          <w:bCs/>
          <w:color w:val="FF0000"/>
        </w:rPr>
        <w:t>[5]</w:t>
      </w:r>
      <w:r>
        <w:rPr>
          <w:rFonts w:ascii="宋体" w:hAnsi="宋体" w:cs="宋体"/>
          <w:bCs/>
          <w:color w:val="FF0000"/>
        </w:rPr>
        <w:t>根据实验数据在图中找点（</w:t>
      </w:r>
      <w:r>
        <w:rPr>
          <w:rFonts w:eastAsia="Times New Roman"/>
          <w:bCs/>
          <w:color w:val="FF0000"/>
        </w:rPr>
        <w:t>2</w:t>
      </w:r>
      <w:r>
        <w:rPr>
          <w:rFonts w:ascii="宋体" w:hAnsi="宋体" w:cs="宋体"/>
          <w:bCs/>
          <w:color w:val="FF0000"/>
        </w:rPr>
        <w:t>，</w:t>
      </w:r>
      <w:r>
        <w:rPr>
          <w:rFonts w:eastAsia="Times New Roman"/>
          <w:bCs/>
          <w:color w:val="FF0000"/>
        </w:rPr>
        <w:t>0.8</w:t>
      </w:r>
      <w:r>
        <w:rPr>
          <w:rFonts w:ascii="宋体" w:hAnsi="宋体" w:cs="宋体"/>
          <w:bCs/>
          <w:color w:val="FF0000"/>
        </w:rPr>
        <w:t>）、（</w:t>
      </w:r>
      <w:r>
        <w:rPr>
          <w:rFonts w:eastAsia="Times New Roman"/>
          <w:bCs/>
          <w:color w:val="FF0000"/>
        </w:rPr>
        <w:t>3</w:t>
      </w:r>
      <w:r>
        <w:rPr>
          <w:rFonts w:ascii="宋体" w:hAnsi="宋体" w:cs="宋体"/>
          <w:bCs/>
          <w:color w:val="FF0000"/>
        </w:rPr>
        <w:t>，</w:t>
      </w:r>
      <w:r>
        <w:rPr>
          <w:rFonts w:eastAsia="Times New Roman"/>
          <w:bCs/>
          <w:color w:val="FF0000"/>
        </w:rPr>
        <w:t>1.2</w:t>
      </w:r>
      <w:r>
        <w:rPr>
          <w:rFonts w:ascii="宋体" w:hAnsi="宋体" w:cs="宋体"/>
          <w:bCs/>
          <w:color w:val="FF0000"/>
        </w:rPr>
        <w:t>）、（</w:t>
      </w:r>
      <w:r>
        <w:rPr>
          <w:rFonts w:eastAsia="Times New Roman"/>
          <w:bCs/>
          <w:color w:val="FF0000"/>
        </w:rPr>
        <w:t>4</w:t>
      </w:r>
      <w:r>
        <w:rPr>
          <w:rFonts w:ascii="宋体" w:hAnsi="宋体" w:cs="宋体"/>
          <w:bCs/>
          <w:color w:val="FF0000"/>
        </w:rPr>
        <w:t>，</w:t>
      </w:r>
      <w:r>
        <w:rPr>
          <w:rFonts w:eastAsia="Times New Roman"/>
          <w:bCs/>
          <w:color w:val="FF0000"/>
        </w:rPr>
        <w:t>1.6</w:t>
      </w:r>
      <w:r>
        <w:rPr>
          <w:rFonts w:ascii="宋体" w:hAnsi="宋体" w:cs="宋体"/>
          <w:bCs/>
          <w:color w:val="FF0000"/>
        </w:rPr>
        <w:t>），将这些连接起来，即为</w:t>
      </w:r>
      <w:r>
        <w:rPr>
          <w:bCs/>
          <w:color w:val="FF0000"/>
        </w:rPr>
        <w:object w:dxaOrig="634" w:dyaOrig="326">
          <v:shape id="对象 443" o:spid="_x0000_i1060" type="#_x0000_t75" alt="eqIde4ed31d8d17c463e9db817ac4d9b9708" style="width:31.5pt;height:16.5pt" o:ole="">
            <v:imagedata r:id="rId109" o:title="eqIde4ed31d8d17c463e9db817ac4d9b9708"/>
          </v:shape>
          <o:OLEObject Type="Embed" ProgID="Equation.DSMT4" ShapeID="对象 443" DrawAspect="Content" ObjectID="_1706253628" r:id="rId117"/>
        </w:object>
      </w:r>
      <w:r>
        <w:rPr>
          <w:rFonts w:ascii="宋体" w:hAnsi="宋体" w:cs="宋体"/>
          <w:bCs/>
          <w:color w:val="FF0000"/>
        </w:rPr>
        <w:t>的图像，如下图所示。</w:t>
      </w:r>
    </w:p>
    <w:p w:rsidR="00F9731C" w:rsidRDefault="00F9731C" w:rsidP="00F9731C">
      <w:pPr>
        <w:spacing w:line="360" w:lineRule="auto"/>
        <w:jc w:val="left"/>
        <w:textAlignment w:val="center"/>
        <w:rPr>
          <w:bCs/>
          <w:color w:val="FF0000"/>
        </w:rPr>
      </w:pPr>
      <w:r>
        <w:rPr>
          <w:bCs/>
          <w:noProof/>
          <w:color w:val="FF0000"/>
        </w:rPr>
        <w:drawing>
          <wp:inline distT="0" distB="0" distL="0" distR="0">
            <wp:extent cx="2190750" cy="1771650"/>
            <wp:effectExtent l="0" t="0" r="0" b="0"/>
            <wp:docPr id="1" name="图片 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figure"/>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190750" cy="1771650"/>
                    </a:xfrm>
                    <a:prstGeom prst="rect">
                      <a:avLst/>
                    </a:prstGeom>
                    <a:noFill/>
                    <a:ln>
                      <a:noFill/>
                    </a:ln>
                  </pic:spPr>
                </pic:pic>
              </a:graphicData>
            </a:graphic>
          </wp:inline>
        </w:drawing>
      </w:r>
    </w:p>
    <w:p w:rsidR="00F9731C" w:rsidRDefault="00F9731C" w:rsidP="00F9731C">
      <w:pPr>
        <w:spacing w:line="360" w:lineRule="auto"/>
        <w:jc w:val="left"/>
        <w:textAlignment w:val="center"/>
        <w:rPr>
          <w:rFonts w:ascii="宋体" w:hAnsi="宋体" w:cs="宋体"/>
          <w:bCs/>
          <w:color w:val="FF0000"/>
        </w:rPr>
      </w:pPr>
      <w:r>
        <w:rPr>
          <w:rFonts w:eastAsia="Times New Roman"/>
          <w:bCs/>
          <w:color w:val="FF0000"/>
        </w:rPr>
        <w:t>[6]</w:t>
      </w:r>
      <w:r>
        <w:rPr>
          <w:rFonts w:ascii="宋体" w:hAnsi="宋体" w:cs="宋体"/>
          <w:bCs/>
          <w:color w:val="FF0000"/>
        </w:rPr>
        <w:t>由图知，在接触面粗糙程度一定时，滑动摩擦力的大小与压力成正比，即</w:t>
      </w:r>
      <w:r>
        <w:rPr>
          <w:bCs/>
          <w:color w:val="FF0000"/>
        </w:rPr>
        <w:object w:dxaOrig="960" w:dyaOrig="320">
          <v:shape id="对象 444" o:spid="_x0000_i1061" type="#_x0000_t75" alt="eqIde4d1f28ec4e6455ea57fa43547829d2b" style="width:48pt;height:15.75pt" o:ole="">
            <v:imagedata r:id="rId113" o:title="eqIde4d1f28ec4e6455ea57fa43547829d2b"/>
          </v:shape>
          <o:OLEObject Type="Embed" ProgID="Equation.DSMT4" ShapeID="对象 444" DrawAspect="Content" ObjectID="_1706253629" r:id="rId118"/>
        </w:object>
      </w:r>
      <w:r>
        <w:rPr>
          <w:rFonts w:ascii="宋体" w:hAnsi="宋体" w:cs="宋体"/>
          <w:bCs/>
          <w:color w:val="FF0000"/>
        </w:rPr>
        <w:t>。</w:t>
      </w:r>
    </w:p>
    <w:p w:rsidR="00F9731C" w:rsidRDefault="00F9731C" w:rsidP="00F9731C">
      <w:pPr>
        <w:spacing w:line="360" w:lineRule="auto"/>
        <w:jc w:val="center"/>
        <w:textAlignment w:val="center"/>
        <w:rPr>
          <w:bCs/>
          <w:color w:val="FF0000"/>
        </w:rPr>
      </w:pPr>
      <w:r>
        <w:rPr>
          <w:rFonts w:eastAsia="Times New Roman"/>
          <w:bCs/>
          <w:color w:val="FF0000"/>
        </w:rPr>
        <w:t>(4)[7][8]</w:t>
      </w:r>
      <w:r>
        <w:rPr>
          <w:rFonts w:ascii="宋体" w:hAnsi="宋体" w:cs="宋体"/>
          <w:bCs/>
          <w:color w:val="FF0000"/>
        </w:rPr>
        <w:t>由图丁知，水平拉动小车时，当测力计的示数稳定后，木块相对于地面是静止的，所受的小车对其的摩擦力与测力计对木块的拉力平衡，大小相等，方向相反，即</w:t>
      </w:r>
      <w:r>
        <w:rPr>
          <w:bCs/>
          <w:color w:val="FF0000"/>
        </w:rPr>
        <w:object w:dxaOrig="643" w:dyaOrig="336">
          <v:shape id="对象 445" o:spid="_x0000_i1062" type="#_x0000_t75" alt="eqIdc90554d3fd384e23a1f11c5809430997" style="width:32.25pt;height:16.5pt" o:ole="">
            <v:imagedata r:id="rId119" o:title="eqIdc90554d3fd384e23a1f11c5809430997"/>
          </v:shape>
          <o:OLEObject Type="Embed" ProgID="Equation.DSMT4" ShapeID="对象 445" DrawAspect="Content" ObjectID="_1706253630" r:id="rId120"/>
        </w:object>
      </w:r>
      <w:r>
        <w:rPr>
          <w:rFonts w:ascii="宋体" w:hAnsi="宋体" w:cs="宋体"/>
          <w:bCs/>
          <w:color w:val="FF0000"/>
        </w:rPr>
        <w:t>，故不一定要匀速拉动小车。</w:t>
      </w:r>
    </w:p>
    <w:p w:rsidR="00F9731C" w:rsidRDefault="00F9731C" w:rsidP="00F9731C">
      <w:pPr>
        <w:tabs>
          <w:tab w:val="left" w:pos="3960"/>
        </w:tabs>
        <w:spacing w:line="360" w:lineRule="auto"/>
        <w:rPr>
          <w:b/>
          <w:bCs/>
          <w:sz w:val="24"/>
          <w:szCs w:val="24"/>
        </w:rPr>
      </w:pPr>
    </w:p>
    <w:p w:rsidR="005A3A52" w:rsidRPr="00F9731C" w:rsidRDefault="00152E03"/>
    <w:sectPr w:rsidR="005A3A52" w:rsidRPr="00F9731C">
      <w:headerReference w:type="default" r:id="rId1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E03" w:rsidRDefault="00152E03" w:rsidP="00F9731C">
      <w:r>
        <w:separator/>
      </w:r>
    </w:p>
  </w:endnote>
  <w:endnote w:type="continuationSeparator" w:id="0">
    <w:p w:rsidR="00152E03" w:rsidRDefault="00152E03" w:rsidP="00F97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ce">
    <w:altName w:val="Courier New"/>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E03" w:rsidRDefault="00152E03" w:rsidP="00F9731C">
      <w:r>
        <w:separator/>
      </w:r>
    </w:p>
  </w:footnote>
  <w:footnote w:type="continuationSeparator" w:id="0">
    <w:p w:rsidR="00152E03" w:rsidRDefault="00152E03" w:rsidP="00F97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31C" w:rsidRDefault="00F9731C">
    <w:pPr>
      <w:pStyle w:val="a3"/>
    </w:pPr>
    <w:r w:rsidRPr="00F9731C">
      <w:rPr>
        <w:rFonts w:hint="eastAsia"/>
      </w:rPr>
      <w:t>2021-2022</w:t>
    </w:r>
    <w:r w:rsidRPr="00F9731C">
      <w:rPr>
        <w:rFonts w:hint="eastAsia"/>
      </w:rPr>
      <w:t>学年教科版八年级物理下册单元基础与提升卷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D36835"/>
    <w:multiLevelType w:val="singleLevel"/>
    <w:tmpl w:val="74D36835"/>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56F"/>
    <w:rsid w:val="00152E03"/>
    <w:rsid w:val="004E256F"/>
    <w:rsid w:val="005D569C"/>
    <w:rsid w:val="00681978"/>
    <w:rsid w:val="00F04847"/>
    <w:rsid w:val="00F9731C"/>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1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73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731C"/>
    <w:rPr>
      <w:sz w:val="18"/>
      <w:szCs w:val="18"/>
    </w:rPr>
  </w:style>
  <w:style w:type="paragraph" w:styleId="a4">
    <w:name w:val="footer"/>
    <w:basedOn w:val="a"/>
    <w:link w:val="Char0"/>
    <w:uiPriority w:val="99"/>
    <w:unhideWhenUsed/>
    <w:rsid w:val="00F9731C"/>
    <w:pPr>
      <w:tabs>
        <w:tab w:val="center" w:pos="4153"/>
        <w:tab w:val="right" w:pos="8306"/>
      </w:tabs>
      <w:snapToGrid w:val="0"/>
      <w:jc w:val="left"/>
    </w:pPr>
    <w:rPr>
      <w:sz w:val="18"/>
      <w:szCs w:val="18"/>
    </w:rPr>
  </w:style>
  <w:style w:type="character" w:customStyle="1" w:styleId="Char0">
    <w:name w:val="页脚 Char"/>
    <w:basedOn w:val="a0"/>
    <w:link w:val="a4"/>
    <w:uiPriority w:val="99"/>
    <w:rsid w:val="00F9731C"/>
    <w:rPr>
      <w:sz w:val="18"/>
      <w:szCs w:val="18"/>
    </w:rPr>
  </w:style>
  <w:style w:type="paragraph" w:styleId="a5">
    <w:name w:val="Balloon Text"/>
    <w:basedOn w:val="a"/>
    <w:link w:val="Char1"/>
    <w:uiPriority w:val="99"/>
    <w:semiHidden/>
    <w:unhideWhenUsed/>
    <w:rsid w:val="00F9731C"/>
    <w:rPr>
      <w:sz w:val="18"/>
      <w:szCs w:val="18"/>
    </w:rPr>
  </w:style>
  <w:style w:type="character" w:customStyle="1" w:styleId="Char1">
    <w:name w:val="批注框文本 Char"/>
    <w:basedOn w:val="a0"/>
    <w:link w:val="a5"/>
    <w:uiPriority w:val="99"/>
    <w:semiHidden/>
    <w:rsid w:val="00F9731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1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73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731C"/>
    <w:rPr>
      <w:sz w:val="18"/>
      <w:szCs w:val="18"/>
    </w:rPr>
  </w:style>
  <w:style w:type="paragraph" w:styleId="a4">
    <w:name w:val="footer"/>
    <w:basedOn w:val="a"/>
    <w:link w:val="Char0"/>
    <w:uiPriority w:val="99"/>
    <w:unhideWhenUsed/>
    <w:rsid w:val="00F9731C"/>
    <w:pPr>
      <w:tabs>
        <w:tab w:val="center" w:pos="4153"/>
        <w:tab w:val="right" w:pos="8306"/>
      </w:tabs>
      <w:snapToGrid w:val="0"/>
      <w:jc w:val="left"/>
    </w:pPr>
    <w:rPr>
      <w:sz w:val="18"/>
      <w:szCs w:val="18"/>
    </w:rPr>
  </w:style>
  <w:style w:type="character" w:customStyle="1" w:styleId="Char0">
    <w:name w:val="页脚 Char"/>
    <w:basedOn w:val="a0"/>
    <w:link w:val="a4"/>
    <w:uiPriority w:val="99"/>
    <w:rsid w:val="00F9731C"/>
    <w:rPr>
      <w:sz w:val="18"/>
      <w:szCs w:val="18"/>
    </w:rPr>
  </w:style>
  <w:style w:type="paragraph" w:styleId="a5">
    <w:name w:val="Balloon Text"/>
    <w:basedOn w:val="a"/>
    <w:link w:val="Char1"/>
    <w:uiPriority w:val="99"/>
    <w:semiHidden/>
    <w:unhideWhenUsed/>
    <w:rsid w:val="00F9731C"/>
    <w:rPr>
      <w:sz w:val="18"/>
      <w:szCs w:val="18"/>
    </w:rPr>
  </w:style>
  <w:style w:type="character" w:customStyle="1" w:styleId="Char1">
    <w:name w:val="批注框文本 Char"/>
    <w:basedOn w:val="a0"/>
    <w:link w:val="a5"/>
    <w:uiPriority w:val="99"/>
    <w:semiHidden/>
    <w:rsid w:val="00F9731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117" Type="http://schemas.openxmlformats.org/officeDocument/2006/relationships/oleObject" Target="embeddings/oleObject36.bin"/><Relationship Id="rId21" Type="http://schemas.openxmlformats.org/officeDocument/2006/relationships/image" Target="media/image14.png"/><Relationship Id="rId42" Type="http://schemas.openxmlformats.org/officeDocument/2006/relationships/image" Target="media/image31.wmf"/><Relationship Id="rId47" Type="http://schemas.openxmlformats.org/officeDocument/2006/relationships/image" Target="media/image35.png"/><Relationship Id="rId63" Type="http://schemas.openxmlformats.org/officeDocument/2006/relationships/oleObject" Target="embeddings/oleObject9.bin"/><Relationship Id="rId68" Type="http://schemas.openxmlformats.org/officeDocument/2006/relationships/image" Target="media/image50.wmf"/><Relationship Id="rId84" Type="http://schemas.openxmlformats.org/officeDocument/2006/relationships/image" Target="media/image59.wmf"/><Relationship Id="rId89" Type="http://schemas.openxmlformats.org/officeDocument/2006/relationships/oleObject" Target="embeddings/oleObject21.bin"/><Relationship Id="rId112" Type="http://schemas.openxmlformats.org/officeDocument/2006/relationships/image" Target="media/image72.png"/><Relationship Id="rId16" Type="http://schemas.openxmlformats.org/officeDocument/2006/relationships/image" Target="media/image9.png"/><Relationship Id="rId107" Type="http://schemas.openxmlformats.org/officeDocument/2006/relationships/image" Target="media/image68.png"/><Relationship Id="rId11" Type="http://schemas.openxmlformats.org/officeDocument/2006/relationships/image" Target="media/image4.png"/><Relationship Id="rId32" Type="http://schemas.openxmlformats.org/officeDocument/2006/relationships/image" Target="media/image25.png"/><Relationship Id="rId37" Type="http://schemas.openxmlformats.org/officeDocument/2006/relationships/oleObject" Target="embeddings/oleObject2.bin"/><Relationship Id="rId53" Type="http://schemas.openxmlformats.org/officeDocument/2006/relationships/oleObject" Target="embeddings/oleObject7.bin"/><Relationship Id="rId58" Type="http://schemas.openxmlformats.org/officeDocument/2006/relationships/image" Target="media/image43.png"/><Relationship Id="rId74" Type="http://schemas.openxmlformats.org/officeDocument/2006/relationships/image" Target="media/image53.wmf"/><Relationship Id="rId79" Type="http://schemas.openxmlformats.org/officeDocument/2006/relationships/image" Target="media/image56.wmf"/><Relationship Id="rId102" Type="http://schemas.openxmlformats.org/officeDocument/2006/relationships/oleObject" Target="embeddings/oleObject30.bin"/><Relationship Id="rId123"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46.png"/><Relationship Id="rId82" Type="http://schemas.openxmlformats.org/officeDocument/2006/relationships/image" Target="media/image58.wmf"/><Relationship Id="rId90" Type="http://schemas.openxmlformats.org/officeDocument/2006/relationships/image" Target="media/image62.wmf"/><Relationship Id="rId95" Type="http://schemas.openxmlformats.org/officeDocument/2006/relationships/image" Target="media/image64.wmf"/><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oleObject" Target="embeddings/oleObject1.bin"/><Relationship Id="rId43" Type="http://schemas.openxmlformats.org/officeDocument/2006/relationships/oleObject" Target="embeddings/oleObject5.bin"/><Relationship Id="rId48" Type="http://schemas.openxmlformats.org/officeDocument/2006/relationships/image" Target="media/image36.png"/><Relationship Id="rId56" Type="http://schemas.openxmlformats.org/officeDocument/2006/relationships/image" Target="media/image41.jpeg"/><Relationship Id="rId64" Type="http://schemas.openxmlformats.org/officeDocument/2006/relationships/image" Target="media/image48.wmf"/><Relationship Id="rId69" Type="http://schemas.openxmlformats.org/officeDocument/2006/relationships/oleObject" Target="embeddings/oleObject12.bin"/><Relationship Id="rId77" Type="http://schemas.openxmlformats.org/officeDocument/2006/relationships/oleObject" Target="embeddings/oleObject16.bin"/><Relationship Id="rId100" Type="http://schemas.openxmlformats.org/officeDocument/2006/relationships/image" Target="media/image65.wmf"/><Relationship Id="rId105" Type="http://schemas.openxmlformats.org/officeDocument/2006/relationships/oleObject" Target="embeddings/oleObject32.bin"/><Relationship Id="rId113" Type="http://schemas.openxmlformats.org/officeDocument/2006/relationships/image" Target="media/image73.wmf"/><Relationship Id="rId118" Type="http://schemas.openxmlformats.org/officeDocument/2006/relationships/oleObject" Target="embeddings/oleObject37.bin"/><Relationship Id="rId8" Type="http://schemas.openxmlformats.org/officeDocument/2006/relationships/image" Target="media/image1.png"/><Relationship Id="rId51" Type="http://schemas.openxmlformats.org/officeDocument/2006/relationships/oleObject" Target="embeddings/oleObject6.bin"/><Relationship Id="rId72" Type="http://schemas.openxmlformats.org/officeDocument/2006/relationships/image" Target="media/image52.wmf"/><Relationship Id="rId80" Type="http://schemas.openxmlformats.org/officeDocument/2006/relationships/oleObject" Target="embeddings/oleObject17.bin"/><Relationship Id="rId85" Type="http://schemas.openxmlformats.org/officeDocument/2006/relationships/oleObject" Target="embeddings/oleObject19.bin"/><Relationship Id="rId93" Type="http://schemas.openxmlformats.org/officeDocument/2006/relationships/oleObject" Target="embeddings/oleObject23.bin"/><Relationship Id="rId98" Type="http://schemas.openxmlformats.org/officeDocument/2006/relationships/oleObject" Target="embeddings/oleObject27.bin"/><Relationship Id="rId121"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29.wmf"/><Relationship Id="rId46" Type="http://schemas.openxmlformats.org/officeDocument/2006/relationships/image" Target="media/image34.png"/><Relationship Id="rId59" Type="http://schemas.openxmlformats.org/officeDocument/2006/relationships/image" Target="media/image44.png"/><Relationship Id="rId67" Type="http://schemas.openxmlformats.org/officeDocument/2006/relationships/oleObject" Target="embeddings/oleObject11.bin"/><Relationship Id="rId103" Type="http://schemas.openxmlformats.org/officeDocument/2006/relationships/oleObject" Target="embeddings/oleObject31.bin"/><Relationship Id="rId108" Type="http://schemas.openxmlformats.org/officeDocument/2006/relationships/image" Target="media/image69.png"/><Relationship Id="rId116" Type="http://schemas.openxmlformats.org/officeDocument/2006/relationships/oleObject" Target="embeddings/oleObject35.bin"/><Relationship Id="rId20" Type="http://schemas.openxmlformats.org/officeDocument/2006/relationships/image" Target="media/image13.png"/><Relationship Id="rId41" Type="http://schemas.openxmlformats.org/officeDocument/2006/relationships/oleObject" Target="embeddings/oleObject4.bin"/><Relationship Id="rId54" Type="http://schemas.openxmlformats.org/officeDocument/2006/relationships/image" Target="media/image40.wmf"/><Relationship Id="rId62" Type="http://schemas.openxmlformats.org/officeDocument/2006/relationships/image" Target="media/image47.wmf"/><Relationship Id="rId70" Type="http://schemas.openxmlformats.org/officeDocument/2006/relationships/image" Target="media/image51.wmf"/><Relationship Id="rId75" Type="http://schemas.openxmlformats.org/officeDocument/2006/relationships/oleObject" Target="embeddings/oleObject15.bin"/><Relationship Id="rId83" Type="http://schemas.openxmlformats.org/officeDocument/2006/relationships/oleObject" Target="embeddings/oleObject18.bin"/><Relationship Id="rId88" Type="http://schemas.openxmlformats.org/officeDocument/2006/relationships/image" Target="media/image61.wmf"/><Relationship Id="rId91" Type="http://schemas.openxmlformats.org/officeDocument/2006/relationships/oleObject" Target="embeddings/oleObject22.bin"/><Relationship Id="rId96" Type="http://schemas.openxmlformats.org/officeDocument/2006/relationships/oleObject" Target="embeddings/oleObject25.bin"/><Relationship Id="rId111" Type="http://schemas.openxmlformats.org/officeDocument/2006/relationships/image" Target="media/image71.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8.wmf"/><Relationship Id="rId49" Type="http://schemas.openxmlformats.org/officeDocument/2006/relationships/image" Target="media/image37.png"/><Relationship Id="rId57" Type="http://schemas.openxmlformats.org/officeDocument/2006/relationships/image" Target="media/image42.png"/><Relationship Id="rId106" Type="http://schemas.openxmlformats.org/officeDocument/2006/relationships/image" Target="media/image67.png"/><Relationship Id="rId114" Type="http://schemas.openxmlformats.org/officeDocument/2006/relationships/oleObject" Target="embeddings/oleObject34.bin"/><Relationship Id="rId119" Type="http://schemas.openxmlformats.org/officeDocument/2006/relationships/image" Target="media/image75.wmf"/><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2.png"/><Relationship Id="rId52" Type="http://schemas.openxmlformats.org/officeDocument/2006/relationships/image" Target="media/image39.wmf"/><Relationship Id="rId60" Type="http://schemas.openxmlformats.org/officeDocument/2006/relationships/image" Target="media/image45.png"/><Relationship Id="rId65" Type="http://schemas.openxmlformats.org/officeDocument/2006/relationships/oleObject" Target="embeddings/oleObject10.bin"/><Relationship Id="rId73" Type="http://schemas.openxmlformats.org/officeDocument/2006/relationships/oleObject" Target="embeddings/oleObject14.bin"/><Relationship Id="rId78" Type="http://schemas.openxmlformats.org/officeDocument/2006/relationships/image" Target="media/image55.png"/><Relationship Id="rId81" Type="http://schemas.openxmlformats.org/officeDocument/2006/relationships/image" Target="media/image57.png"/><Relationship Id="rId86" Type="http://schemas.openxmlformats.org/officeDocument/2006/relationships/image" Target="media/image60.wmf"/><Relationship Id="rId94" Type="http://schemas.openxmlformats.org/officeDocument/2006/relationships/oleObject" Target="embeddings/oleObject24.bin"/><Relationship Id="rId99" Type="http://schemas.openxmlformats.org/officeDocument/2006/relationships/oleObject" Target="embeddings/oleObject28.bin"/><Relationship Id="rId101" Type="http://schemas.openxmlformats.org/officeDocument/2006/relationships/oleObject" Target="embeddings/oleObject29.bin"/><Relationship Id="rId12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oleObject" Target="embeddings/oleObject3.bin"/><Relationship Id="rId109" Type="http://schemas.openxmlformats.org/officeDocument/2006/relationships/image" Target="media/image70.wmf"/><Relationship Id="rId34" Type="http://schemas.openxmlformats.org/officeDocument/2006/relationships/image" Target="media/image27.wmf"/><Relationship Id="rId50" Type="http://schemas.openxmlformats.org/officeDocument/2006/relationships/image" Target="media/image38.wmf"/><Relationship Id="rId55" Type="http://schemas.openxmlformats.org/officeDocument/2006/relationships/oleObject" Target="embeddings/oleObject8.bin"/><Relationship Id="rId76" Type="http://schemas.openxmlformats.org/officeDocument/2006/relationships/image" Target="media/image54.wmf"/><Relationship Id="rId97" Type="http://schemas.openxmlformats.org/officeDocument/2006/relationships/oleObject" Target="embeddings/oleObject26.bin"/><Relationship Id="rId104" Type="http://schemas.openxmlformats.org/officeDocument/2006/relationships/image" Target="media/image66.wmf"/><Relationship Id="rId120" Type="http://schemas.openxmlformats.org/officeDocument/2006/relationships/oleObject" Target="embeddings/oleObject38.bin"/><Relationship Id="rId7" Type="http://schemas.openxmlformats.org/officeDocument/2006/relationships/endnotes" Target="endnotes.xml"/><Relationship Id="rId71" Type="http://schemas.openxmlformats.org/officeDocument/2006/relationships/oleObject" Target="embeddings/oleObject13.bin"/><Relationship Id="rId92" Type="http://schemas.openxmlformats.org/officeDocument/2006/relationships/image" Target="media/image63.wmf"/><Relationship Id="rId2" Type="http://schemas.openxmlformats.org/officeDocument/2006/relationships/styles" Target="styles.xml"/><Relationship Id="rId29" Type="http://schemas.openxmlformats.org/officeDocument/2006/relationships/image" Target="media/image22.png"/><Relationship Id="rId24" Type="http://schemas.openxmlformats.org/officeDocument/2006/relationships/image" Target="media/image17.png"/><Relationship Id="rId40" Type="http://schemas.openxmlformats.org/officeDocument/2006/relationships/image" Target="media/image30.wmf"/><Relationship Id="rId45" Type="http://schemas.openxmlformats.org/officeDocument/2006/relationships/image" Target="media/image33.png"/><Relationship Id="rId66" Type="http://schemas.openxmlformats.org/officeDocument/2006/relationships/image" Target="media/image49.wmf"/><Relationship Id="rId87" Type="http://schemas.openxmlformats.org/officeDocument/2006/relationships/oleObject" Target="embeddings/oleObject20.bin"/><Relationship Id="rId110" Type="http://schemas.openxmlformats.org/officeDocument/2006/relationships/oleObject" Target="embeddings/oleObject33.bin"/><Relationship Id="rId115" Type="http://schemas.openxmlformats.org/officeDocument/2006/relationships/image" Target="media/image7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1633</Words>
  <Characters>9314</Characters>
  <Application>Microsoft Office Word</Application>
  <DocSecurity>0</DocSecurity>
  <Lines>77</Lines>
  <Paragraphs>21</Paragraphs>
  <ScaleCrop>false</ScaleCrop>
  <Company>China</Company>
  <LinksUpToDate>false</LinksUpToDate>
  <CharactersWithSpaces>10926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2022-02-04T01:06:00Z</dcterms:created>
  <dcterms:modified xsi:type="dcterms:W3CDTF">2022-02-13T02:32:00Z</dcterms:modified>
</cp:coreProperties>
</file>